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02B0180" w:rsidP="6472DF18" w:rsidRDefault="005A7D15" w14:paraId="36601FED" w14:textId="7B03EB37">
      <w:pPr>
        <w:rPr>
          <w:rFonts w:cs="Calibri" w:cstheme="minorAscii"/>
          <w:b w:val="1"/>
          <w:bCs w:val="1"/>
          <w:sz w:val="36"/>
          <w:szCs w:val="36"/>
        </w:rPr>
      </w:pPr>
      <w:r w:rsidRPr="70217D77" w:rsidR="407F793E">
        <w:rPr>
          <w:rFonts w:cs="Calibri" w:cstheme="minorAscii"/>
          <w:b w:val="1"/>
          <w:bCs w:val="1"/>
          <w:sz w:val="36"/>
          <w:szCs w:val="36"/>
        </w:rPr>
        <w:t>Welcome Club</w:t>
      </w:r>
      <w:r w:rsidRPr="70217D77" w:rsidR="68D7C6B2">
        <w:rPr>
          <w:rFonts w:cs="Calibri" w:cstheme="minorAscii"/>
          <w:b w:val="1"/>
          <w:bCs w:val="1"/>
          <w:sz w:val="36"/>
          <w:szCs w:val="36"/>
        </w:rPr>
        <w:t xml:space="preserve"> – </w:t>
      </w:r>
    </w:p>
    <w:p w:rsidR="005A7D15" w:rsidP="6472DF18" w:rsidRDefault="005A7D15" w14:paraId="3C886896" w14:textId="5024ED5E">
      <w:pPr>
        <w:spacing w:after="160" w:line="259" w:lineRule="auto"/>
        <w:jc w:val="left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6472DF18" w:rsidR="7535A66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/>
          <w:sz w:val="22"/>
          <w:szCs w:val="22"/>
          <w:lang w:val="en-US"/>
        </w:rPr>
        <w:t xml:space="preserve">Staff contact: Megan </w:t>
      </w:r>
      <w:r w:rsidRPr="6472DF18" w:rsidR="7535A660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/>
          <w:sz w:val="22"/>
          <w:szCs w:val="22"/>
          <w:lang w:val="en-US"/>
        </w:rPr>
        <w:t>916-937-1365</w:t>
      </w:r>
    </w:p>
    <w:tbl>
      <w:tblPr>
        <w:tblStyle w:val="GridTable1Light-Accent1"/>
        <w:tblW w:w="10784" w:type="dxa"/>
        <w:tblLook w:val="04A0" w:firstRow="1" w:lastRow="0" w:firstColumn="1" w:lastColumn="0" w:noHBand="0" w:noVBand="1"/>
      </w:tblPr>
      <w:tblGrid>
        <w:gridCol w:w="1590"/>
        <w:gridCol w:w="9194"/>
      </w:tblGrid>
      <w:tr w:rsidR="6472DF18" w:rsidTr="2F1913C4" w14:paraId="749101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84" w:type="dxa"/>
            <w:gridSpan w:val="2"/>
            <w:tcBorders>
              <w:left w:val="single" w:color="4472C4" w:themeColor="accent5" w:sz="6"/>
              <w:bottom w:val="single" w:color="4472C4" w:themeColor="accent5" w:sz="12"/>
              <w:right w:val="single" w:color="4472C4" w:themeColor="accent5" w:sz="6"/>
            </w:tcBorders>
            <w:shd w:val="clear" w:color="auto" w:fill="2E74B5" w:themeFill="accent1" w:themeFillShade="BF"/>
            <w:tcMar/>
          </w:tcPr>
          <w:p w:rsidR="6472DF18" w:rsidP="6472DF18" w:rsidRDefault="6472DF18" w14:paraId="1493BA77" w14:textId="0835D6C4">
            <w:pPr>
              <w:rPr>
                <w:sz w:val="36"/>
                <w:szCs w:val="36"/>
              </w:rPr>
            </w:pPr>
            <w:r w:rsidRPr="6472DF18" w:rsidR="6472DF18">
              <w:rPr>
                <w:color w:val="FFFFFF" w:themeColor="accent6" w:themeTint="FF" w:themeShade="FF"/>
                <w:sz w:val="36"/>
                <w:szCs w:val="36"/>
              </w:rPr>
              <w:t xml:space="preserve"> Materials</w:t>
            </w:r>
          </w:p>
        </w:tc>
      </w:tr>
      <w:tr w:rsidR="6472DF18" w:rsidTr="2F1913C4" w14:paraId="3C43A6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tcBorders>
              <w:top w:val="single" w:color="4472C4" w:themeColor="accent5" w:sz="6"/>
              <w:left w:val="single" w:color="4472C4" w:themeColor="accent5" w:sz="6"/>
              <w:bottom w:val="single" w:color="4472C4" w:themeColor="accent5" w:sz="6"/>
              <w:right w:val="single" w:color="4472C4" w:themeColor="accent5" w:sz="6"/>
            </w:tcBorders>
            <w:shd w:val="clear" w:color="auto" w:fill="auto"/>
            <w:tcMar/>
          </w:tcPr>
          <w:p w:rsidR="6472DF18" w:rsidRDefault="6472DF18" w14:paraId="73BBF11A">
            <w:r w:rsidR="6472DF18">
              <w:rPr/>
              <w:t xml:space="preserve">General 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194" w:type="dxa"/>
            <w:tcBorders>
              <w:top w:val="single" w:color="4472C4" w:themeColor="accent5" w:sz="12"/>
              <w:left w:val="single" w:color="4472C4" w:themeColor="accent5" w:sz="6"/>
              <w:bottom w:val="single" w:color="4472C4" w:themeColor="accent5" w:sz="6"/>
              <w:right w:val="single" w:color="4472C4" w:themeColor="accent5" w:sz="6"/>
            </w:tcBorders>
            <w:shd w:val="clear" w:color="auto" w:fill="auto"/>
            <w:tcMar/>
          </w:tcPr>
          <w:p w:rsidR="6472DF18" w:rsidP="2657214C" w:rsidRDefault="6472DF18" w14:paraId="2D18C923" w14:textId="6BB431AF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</w:pPr>
            <w:r w:rsidRPr="2657214C" w:rsidR="2657214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/>
                <w:sz w:val="22"/>
                <w:szCs w:val="22"/>
                <w:u w:val="none"/>
                <w:lang w:val="en-US"/>
              </w:rPr>
              <w:t>Masks, Clip board, snack, water, name tag, hand sanitizer, pens, pencils, markers, check-in sheet</w:t>
            </w:r>
          </w:p>
        </w:tc>
      </w:tr>
      <w:tr w:rsidR="6472DF18" w:rsidTr="2F1913C4" w14:paraId="6EFA64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tcBorders>
              <w:top w:val="single" w:color="4472C4" w:themeColor="accent5" w:sz="6"/>
              <w:left w:val="single" w:color="4472C4" w:themeColor="accent5" w:sz="6"/>
              <w:bottom w:val="single" w:color="4472C4" w:themeColor="accent5" w:sz="6"/>
              <w:right w:val="single" w:color="4472C4" w:themeColor="accent5" w:sz="6"/>
            </w:tcBorders>
            <w:shd w:val="clear" w:color="auto" w:fill="auto"/>
            <w:tcMar/>
          </w:tcPr>
          <w:p w:rsidR="6472DF18" w:rsidP="2F1913C4" w:rsidRDefault="6472DF18" w14:paraId="4E2FB6EE" w14:textId="181C36E6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2F1913C4">
              <w:rPr/>
              <w:t>Soccer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194" w:type="dxa"/>
            <w:tcBorders>
              <w:top w:val="single" w:color="4472C4" w:themeColor="accent5" w:sz="12"/>
              <w:left w:val="single" w:color="4472C4" w:themeColor="accent5" w:sz="6"/>
              <w:bottom w:val="single" w:color="4472C4" w:themeColor="accent5" w:sz="6"/>
              <w:right w:val="single" w:color="4472C4" w:themeColor="accent5" w:sz="6"/>
            </w:tcBorders>
            <w:shd w:val="clear" w:color="auto" w:fill="auto"/>
            <w:tcMar/>
          </w:tcPr>
          <w:p w:rsidR="6472DF18" w:rsidP="2F1913C4" w:rsidRDefault="6472DF18" w14:paraId="69C3F64B" w14:textId="26EBDACD">
            <w:pPr>
              <w:pStyle w:val="Normal"/>
              <w:tabs>
                <w:tab w:val="left" w:leader="none" w:pos="1005"/>
              </w:tabs>
            </w:pPr>
            <w:r w:rsidR="2F1913C4">
              <w:rPr>
                <w:b w:val="0"/>
                <w:bCs w:val="0"/>
              </w:rPr>
              <w:t>balls, cones, nets</w:t>
            </w:r>
          </w:p>
        </w:tc>
      </w:tr>
      <w:tr w:rsidR="6472DF18" w:rsidTr="2F1913C4" w14:paraId="2DE257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tcBorders>
              <w:top w:val="single" w:color="4472C4" w:themeColor="accent5" w:sz="6"/>
              <w:left w:val="single" w:color="4472C4" w:themeColor="accent5" w:sz="6"/>
              <w:bottom w:val="single" w:color="4472C4" w:themeColor="accent5" w:sz="6"/>
              <w:right w:val="single" w:color="4472C4" w:themeColor="accent5" w:sz="6"/>
            </w:tcBorders>
            <w:shd w:val="clear" w:color="auto" w:fill="auto"/>
            <w:tcMar/>
          </w:tcPr>
          <w:p w:rsidR="6472DF18" w:rsidP="2F1913C4" w:rsidRDefault="6472DF18" w14:paraId="6D549C81" w14:textId="06A79EAA">
            <w:pPr>
              <w:pStyle w:val="Normal"/>
            </w:pPr>
            <w:r w:rsidR="2F1913C4">
              <w:rPr/>
              <w:t>Head drawing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194" w:type="dxa"/>
            <w:tcBorders>
              <w:top w:val="single" w:color="4472C4" w:themeColor="accent5" w:sz="6"/>
              <w:left w:val="single" w:color="4472C4" w:themeColor="accent5" w:sz="6"/>
              <w:bottom w:val="single" w:color="4472C4" w:themeColor="accent5" w:sz="6"/>
              <w:right w:val="single" w:color="4472C4" w:themeColor="accent5" w:sz="6"/>
            </w:tcBorders>
            <w:shd w:val="clear" w:color="auto" w:fill="auto"/>
            <w:tcMar/>
          </w:tcPr>
          <w:p w:rsidR="6472DF18" w:rsidP="2F1913C4" w:rsidRDefault="6472DF18" w14:paraId="1E676325" w14:textId="12E06FF2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US"/>
              </w:rPr>
            </w:pPr>
            <w:r w:rsidRPr="2F1913C4" w:rsidR="2F1913C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/>
                <w:sz w:val="22"/>
                <w:szCs w:val="22"/>
                <w:u w:val="none"/>
                <w:lang w:val="en-US"/>
              </w:rPr>
              <w:t>paper plate, markers</w:t>
            </w:r>
          </w:p>
        </w:tc>
      </w:tr>
      <w:tr w:rsidR="6472DF18" w:rsidTr="2F1913C4" w14:paraId="5C83EA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tcBorders>
              <w:top w:val="single" w:color="4472C4" w:themeColor="accent5" w:sz="6"/>
              <w:left w:val="single" w:color="4472C4" w:themeColor="accent5" w:sz="6"/>
              <w:bottom w:val="single" w:color="4472C4" w:themeColor="accent5" w:sz="6"/>
              <w:right w:val="single" w:color="4472C4" w:themeColor="accent5" w:sz="6"/>
            </w:tcBorders>
            <w:shd w:val="clear" w:color="auto" w:fill="auto"/>
            <w:tcMar/>
          </w:tcPr>
          <w:p w:rsidR="6472DF18" w:rsidP="2F1913C4" w:rsidRDefault="6472DF18" w14:paraId="1014FB7C" w14:textId="31BD498D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2F1913C4">
              <w:rPr/>
              <w:t>posters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194" w:type="dxa"/>
            <w:tcBorders>
              <w:top w:val="single" w:color="4472C4" w:themeColor="accent5" w:sz="6"/>
              <w:left w:val="single" w:color="4472C4" w:themeColor="accent5" w:sz="6"/>
              <w:bottom w:val="single" w:color="4472C4" w:themeColor="accent5" w:sz="6"/>
              <w:right w:val="single" w:color="4472C4" w:themeColor="accent5" w:sz="6"/>
            </w:tcBorders>
            <w:shd w:val="clear" w:color="auto" w:fill="auto"/>
            <w:tcMar/>
          </w:tcPr>
          <w:p w:rsidR="6472DF18" w:rsidRDefault="6472DF18" w14:paraId="4657B339" w14:textId="7B0CA52F">
            <w:r w:rsidR="2F1913C4">
              <w:rPr/>
              <w:t>Packing paper, markers</w:t>
            </w:r>
          </w:p>
        </w:tc>
      </w:tr>
      <w:tr w:rsidR="2F1913C4" w:rsidTr="2F1913C4" w14:paraId="08761E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0" w:type="dxa"/>
            <w:tcBorders>
              <w:top w:val="single" w:color="4472C4" w:themeColor="accent5" w:sz="6"/>
              <w:left w:val="single" w:color="4472C4" w:themeColor="accent5" w:sz="6"/>
              <w:bottom w:val="single" w:color="4472C4" w:themeColor="accent5" w:sz="6"/>
              <w:right w:val="single" w:color="4472C4" w:themeColor="accent5" w:sz="6"/>
            </w:tcBorders>
            <w:shd w:val="clear" w:color="auto" w:fill="auto"/>
            <w:tcMar/>
          </w:tcPr>
          <w:p w:rsidR="2F1913C4" w:rsidP="2F1913C4" w:rsidRDefault="2F1913C4" w14:paraId="27C98004" w14:textId="271DC322">
            <w:pPr>
              <w:pStyle w:val="Normal"/>
            </w:pPr>
            <w:r w:rsidR="2F1913C4">
              <w:rPr/>
              <w:t>Airplanes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9194" w:type="dxa"/>
            <w:tcBorders>
              <w:top w:val="single" w:color="4472C4" w:themeColor="accent5" w:sz="6"/>
              <w:left w:val="single" w:color="4472C4" w:themeColor="accent5" w:sz="6"/>
              <w:bottom w:val="single" w:color="4472C4" w:themeColor="accent5" w:sz="6"/>
              <w:right w:val="single" w:color="4472C4" w:themeColor="accent5" w:sz="6"/>
            </w:tcBorders>
            <w:shd w:val="clear" w:color="auto" w:fill="auto"/>
            <w:tcMar/>
          </w:tcPr>
          <w:p w:rsidR="2F1913C4" w:rsidP="2F1913C4" w:rsidRDefault="2F1913C4" w14:paraId="0F0C07D1" w14:textId="3DD0A5F2">
            <w:pPr>
              <w:pStyle w:val="Normal"/>
            </w:pPr>
            <w:r w:rsidR="2F1913C4">
              <w:rPr/>
              <w:t xml:space="preserve">Paper </w:t>
            </w:r>
            <w:r w:rsidR="2F1913C4">
              <w:rPr/>
              <w:t>strips, sticky</w:t>
            </w:r>
            <w:r w:rsidR="2F1913C4">
              <w:rPr/>
              <w:t xml:space="preserve"> dots</w:t>
            </w:r>
          </w:p>
        </w:tc>
      </w:tr>
    </w:tbl>
    <w:p w:rsidR="005A7D15" w:rsidP="6472DF18" w:rsidRDefault="005A7D15" w14:paraId="6F0675BC" w14:textId="00B82D96">
      <w:pPr>
        <w:pStyle w:val="Normal"/>
        <w:rPr>
          <w:rFonts w:cs="Calibri" w:cstheme="minorAscii"/>
          <w:sz w:val="24"/>
          <w:szCs w:val="24"/>
        </w:rPr>
      </w:pPr>
    </w:p>
    <w:tbl>
      <w:tblPr>
        <w:tblStyle w:val="GridTable1Light-Accent1"/>
        <w:tblW w:w="10829" w:type="dxa"/>
        <w:tblLook w:val="04A0" w:firstRow="1" w:lastRow="0" w:firstColumn="1" w:lastColumn="0" w:noHBand="0" w:noVBand="1"/>
      </w:tblPr>
      <w:tblGrid>
        <w:gridCol w:w="10829"/>
      </w:tblGrid>
      <w:tr w:rsidR="002B0180" w:rsidTr="549E8E20" w14:paraId="4CD42A14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9" w:type="dxa"/>
            <w:tcBorders>
              <w:left w:val="single" w:color="4472C4" w:themeColor="accent5" w:sz="6" w:space="0"/>
              <w:bottom w:val="single" w:color="4472C4" w:themeColor="accent5" w:sz="12" w:space="0"/>
              <w:right w:val="single" w:color="4472C4" w:themeColor="accent5" w:sz="6" w:space="0"/>
            </w:tcBorders>
            <w:shd w:val="clear" w:color="auto" w:fill="2E74B5" w:themeFill="accent1" w:themeFillShade="BF"/>
            <w:tcMar/>
          </w:tcPr>
          <w:p w:rsidRPr="002B0180" w:rsidR="002B0180" w:rsidP="005525BE" w:rsidRDefault="002B0180" w14:paraId="65DF9140" w14:textId="77777777">
            <w:pPr>
              <w:rPr>
                <w:rFonts w:cstheme="minorHAnsi"/>
                <w:sz w:val="36"/>
                <w:szCs w:val="36"/>
              </w:rPr>
            </w:pPr>
            <w:r w:rsidRPr="002B0180">
              <w:rPr>
                <w:rFonts w:cstheme="minorHAnsi"/>
                <w:color w:val="FFFFFF" w:themeColor="background1"/>
                <w:sz w:val="36"/>
                <w:szCs w:val="36"/>
              </w:rPr>
              <w:t>Objective</w:t>
            </w:r>
          </w:p>
        </w:tc>
      </w:tr>
      <w:tr w:rsidR="002B0180" w:rsidTr="549E8E20" w14:paraId="51D2FDC6" w14:textId="77777777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9" w:type="dxa"/>
            <w:tcBorders>
              <w:top w:val="single" w:color="4472C4" w:themeColor="accent5" w:sz="12" w:space="0"/>
              <w:left w:val="single" w:color="4472C4" w:themeColor="accent5" w:sz="6" w:space="0"/>
              <w:bottom w:val="single" w:color="4472C4" w:themeColor="accent5" w:sz="6" w:space="0"/>
              <w:right w:val="single" w:color="4472C4" w:themeColor="accent5" w:sz="6" w:space="0"/>
            </w:tcBorders>
            <w:shd w:val="clear" w:color="auto" w:fill="auto"/>
            <w:tcMar/>
          </w:tcPr>
          <w:p w:rsidRPr="005A7D15" w:rsidR="005A7D15" w:rsidP="549E8E20" w:rsidRDefault="005A7D15" w14:paraId="4C82D284" w14:textId="49B69522">
            <w:pPr>
              <w:pStyle w:val="Normal"/>
              <w:ind w:left="0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8"/>
                <w:szCs w:val="28"/>
                <w:lang w:val="en-US"/>
              </w:rPr>
            </w:pPr>
            <w:r w:rsidRPr="549E8E20" w:rsidR="2657214C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/>
                <w:sz w:val="28"/>
                <w:szCs w:val="28"/>
                <w:lang w:val="en-US"/>
              </w:rPr>
              <w:t>S</w:t>
            </w:r>
            <w:r w:rsidRPr="549E8E20" w:rsidR="2657214C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8"/>
                <w:szCs w:val="28"/>
                <w:lang w:val="en-US"/>
              </w:rPr>
              <w:t>tudents</w:t>
            </w:r>
            <w:r w:rsidRPr="549E8E20" w:rsidR="2657214C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/>
                <w:sz w:val="28"/>
                <w:szCs w:val="28"/>
                <w:lang w:val="en-US"/>
              </w:rPr>
              <w:t xml:space="preserve"> w</w:t>
            </w:r>
            <w:r w:rsidRPr="549E8E20" w:rsidR="2657214C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8"/>
                <w:szCs w:val="28"/>
                <w:lang w:val="en-US"/>
              </w:rPr>
              <w:t>ill</w:t>
            </w:r>
            <w:r w:rsidRPr="549E8E20" w:rsidR="2657214C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/>
                <w:sz w:val="28"/>
                <w:szCs w:val="28"/>
                <w:lang w:val="en-US"/>
              </w:rPr>
              <w:t xml:space="preserve"> b</w:t>
            </w:r>
            <w:r w:rsidRPr="549E8E20" w:rsidR="2657214C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8"/>
                <w:szCs w:val="28"/>
                <w:lang w:val="en-US"/>
              </w:rPr>
              <w:t>e</w:t>
            </w:r>
            <w:r w:rsidRPr="549E8E20" w:rsidR="2657214C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/>
                <w:sz w:val="28"/>
                <w:szCs w:val="28"/>
                <w:lang w:val="en-US"/>
              </w:rPr>
              <w:t xml:space="preserve"> a</w:t>
            </w:r>
            <w:r w:rsidRPr="549E8E20" w:rsidR="2657214C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8"/>
                <w:szCs w:val="28"/>
                <w:lang w:val="en-US"/>
              </w:rPr>
              <w:t>ble</w:t>
            </w:r>
            <w:r w:rsidRPr="549E8E20" w:rsidR="2657214C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/>
                <w:sz w:val="28"/>
                <w:szCs w:val="28"/>
                <w:lang w:val="en-US"/>
              </w:rPr>
              <w:t xml:space="preserve"> t</w:t>
            </w:r>
            <w:r w:rsidRPr="549E8E20" w:rsidR="2657214C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8"/>
                <w:szCs w:val="28"/>
                <w:lang w:val="en-US"/>
              </w:rPr>
              <w:t xml:space="preserve">o </w:t>
            </w:r>
            <w:r w:rsidRPr="549E8E20" w:rsidR="2657214C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8"/>
                <w:szCs w:val="28"/>
                <w:lang w:val="en-US"/>
              </w:rPr>
              <w:t>describe</w:t>
            </w:r>
            <w:r w:rsidRPr="549E8E20" w:rsidR="2657214C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8"/>
                <w:szCs w:val="28"/>
                <w:lang w:val="en-US"/>
              </w:rPr>
              <w:t xml:space="preserve"> examples of integrity</w:t>
            </w:r>
          </w:p>
        </w:tc>
      </w:tr>
    </w:tbl>
    <w:p w:rsidR="002B0180" w:rsidRDefault="002B0180" w14:paraId="265E7D62" w14:textId="77777777">
      <w:pPr>
        <w:rPr>
          <w:rFonts w:cstheme="minorHAnsi"/>
          <w:b/>
          <w:sz w:val="36"/>
          <w:szCs w:val="36"/>
        </w:rPr>
      </w:pPr>
    </w:p>
    <w:tbl>
      <w:tblPr>
        <w:tblStyle w:val="GridTable1Light-Accent1"/>
        <w:tblW w:w="10829" w:type="dxa"/>
        <w:tblLook w:val="04A0" w:firstRow="1" w:lastRow="0" w:firstColumn="1" w:lastColumn="0" w:noHBand="0" w:noVBand="1"/>
      </w:tblPr>
      <w:tblGrid>
        <w:gridCol w:w="10829"/>
      </w:tblGrid>
      <w:tr w:rsidR="005A7D15" w:rsidTr="2F1913C4" w14:paraId="2B5E9F3B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9" w:type="dxa"/>
            <w:tcBorders>
              <w:left w:val="single" w:color="4472C4" w:themeColor="accent5" w:sz="6" w:space="0"/>
              <w:bottom w:val="single" w:color="4472C4" w:themeColor="accent5" w:sz="12" w:space="0"/>
              <w:right w:val="single" w:color="4472C4" w:themeColor="accent5" w:sz="6" w:space="0"/>
            </w:tcBorders>
            <w:shd w:val="clear" w:color="auto" w:fill="2E74B5" w:themeFill="accent1" w:themeFillShade="BF"/>
            <w:tcMar/>
          </w:tcPr>
          <w:p w:rsidRPr="002B0180" w:rsidR="005A7D15" w:rsidP="005525BE" w:rsidRDefault="005A7D15" w14:paraId="11FCD406" w14:textId="77777777">
            <w:pPr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color w:val="FFFFFF" w:themeColor="background1"/>
                <w:sz w:val="36"/>
                <w:szCs w:val="36"/>
              </w:rPr>
              <w:t xml:space="preserve">Welcome Students – </w:t>
            </w:r>
            <w:r w:rsidRPr="005A7D15">
              <w:rPr>
                <w:rFonts w:cstheme="minorHAnsi"/>
                <w:b w:val="0"/>
                <w:i/>
                <w:color w:val="FFFFFF" w:themeColor="background1"/>
                <w:sz w:val="36"/>
                <w:szCs w:val="36"/>
              </w:rPr>
              <w:t>10 minutes</w:t>
            </w:r>
          </w:p>
        </w:tc>
      </w:tr>
      <w:tr w:rsidR="005A7D15" w:rsidTr="2F1913C4" w14:paraId="2924B0F9" w14:textId="77777777">
        <w:trPr>
          <w:trHeight w:val="10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9" w:type="dxa"/>
            <w:tcBorders>
              <w:top w:val="single" w:color="4472C4" w:themeColor="accent5" w:sz="12" w:space="0"/>
              <w:left w:val="single" w:color="4472C4" w:themeColor="accent5" w:sz="6" w:space="0"/>
              <w:bottom w:val="single" w:color="4472C4" w:themeColor="accent5" w:sz="6" w:space="0"/>
              <w:right w:val="single" w:color="4472C4" w:themeColor="accent5" w:sz="6" w:space="0"/>
            </w:tcBorders>
            <w:shd w:val="clear" w:color="auto" w:fill="auto"/>
            <w:tcMar/>
          </w:tcPr>
          <w:p w:rsidRPr="005A7D15" w:rsidR="00717E84" w:rsidP="2657214C" w:rsidRDefault="00717E84" w14:paraId="765AC643" w14:textId="15987F43">
            <w:pPr>
              <w:spacing w:line="259" w:lineRule="auto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</w:pPr>
            <w:r w:rsidRPr="2657214C" w:rsidR="2657214C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>*Boys and girls will check-in at separate classrooms.</w:t>
            </w:r>
          </w:p>
          <w:p w:rsidRPr="005A7D15" w:rsidR="00717E84" w:rsidP="2657214C" w:rsidRDefault="00717E84" w14:paraId="43A7D5FA" w14:textId="559A6ACB">
            <w:pPr>
              <w:spacing w:line="259" w:lineRule="auto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</w:pPr>
          </w:p>
          <w:p w:rsidRPr="005A7D15" w:rsidR="00717E84" w:rsidP="2657214C" w:rsidRDefault="00717E84" w14:paraId="3951FF35" w14:textId="6E421480">
            <w:pPr>
              <w:pStyle w:val="ListParagraph"/>
              <w:numPr>
                <w:ilvl w:val="0"/>
                <w:numId w:val="9"/>
              </w:numPr>
              <w:spacing w:after="16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</w:pPr>
            <w:r w:rsidRPr="2657214C" w:rsidR="2657214C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/>
                <w:sz w:val="24"/>
                <w:szCs w:val="24"/>
                <w:lang w:val="en-US"/>
              </w:rPr>
              <w:t>1 Coach</w:t>
            </w:r>
            <w:r w:rsidRPr="2657214C" w:rsidR="2657214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4"/>
                <w:szCs w:val="24"/>
                <w:lang w:val="en-US"/>
              </w:rPr>
              <w:t xml:space="preserve"> </w:t>
            </w:r>
            <w:r w:rsidRPr="2657214C" w:rsidR="2657214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 xml:space="preserve">instructs students to line up outside and takes attendance. Be prepared to add new students to the roster. Ask the new student their </w:t>
            </w:r>
            <w:r w:rsidRPr="2657214C" w:rsidR="2657214C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/>
                <w:sz w:val="22"/>
                <w:szCs w:val="22"/>
                <w:u w:val="single"/>
                <w:lang w:val="en-US"/>
              </w:rPr>
              <w:t>first name, last name, grade</w:t>
            </w:r>
            <w:r w:rsidRPr="2657214C" w:rsidR="2657214C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 xml:space="preserve"> and </w:t>
            </w:r>
            <w:r w:rsidRPr="2657214C" w:rsidR="2657214C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000000"/>
                <w:sz w:val="22"/>
                <w:szCs w:val="22"/>
                <w:u w:val="single"/>
                <w:lang w:val="en-US"/>
              </w:rPr>
              <w:t>teacher’s name</w:t>
            </w:r>
            <w:r w:rsidRPr="2657214C" w:rsidR="2657214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 xml:space="preserve"> (if they do not know their teacher’s name that’s ok but the first 3 are a must).</w:t>
            </w:r>
          </w:p>
          <w:p w:rsidRPr="005A7D15" w:rsidR="00717E84" w:rsidP="2657214C" w:rsidRDefault="00717E84" w14:paraId="50A7468C" w14:textId="7EF1BB9D">
            <w:pPr>
              <w:pStyle w:val="ListParagraph"/>
              <w:numPr>
                <w:ilvl w:val="0"/>
                <w:numId w:val="9"/>
              </w:numPr>
              <w:spacing w:after="160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</w:pPr>
            <w:r w:rsidRPr="2657214C" w:rsidR="2657214C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/>
                <w:sz w:val="24"/>
                <w:szCs w:val="24"/>
                <w:lang w:val="en-US"/>
              </w:rPr>
              <w:t>Remaining Coaches</w:t>
            </w:r>
            <w:r w:rsidRPr="2657214C" w:rsidR="2657214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 xml:space="preserve"> unstack </w:t>
            </w:r>
            <w:r w:rsidRPr="2657214C" w:rsidR="2657214C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>chairs</w:t>
            </w:r>
            <w:r w:rsidRPr="2657214C" w:rsidR="2657214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 xml:space="preserve"> and prep </w:t>
            </w:r>
            <w:r w:rsidRPr="2657214C" w:rsidR="2657214C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>group tables</w:t>
            </w:r>
            <w:r w:rsidRPr="2657214C" w:rsidR="2657214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 xml:space="preserve">. We will be </w:t>
            </w:r>
            <w:r w:rsidRPr="2657214C" w:rsidR="2657214C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>passing out snacks as students walk in</w:t>
            </w:r>
            <w:r w:rsidRPr="2657214C" w:rsidR="2657214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 xml:space="preserve">, direct them to their table, etc. Once snacks have been passed out, please put the remaining snacks away for the day. </w:t>
            </w:r>
            <w:r w:rsidRPr="2657214C" w:rsidR="2657214C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>(“Extra” snacks tend to be a distraction to students when left out and available.)</w:t>
            </w:r>
            <w:r w:rsidRPr="2657214C" w:rsidR="2657214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</w:p>
          <w:p w:rsidRPr="005A7D15" w:rsidR="00717E84" w:rsidP="2657214C" w:rsidRDefault="00717E84" w14:paraId="0C2B1C06" w14:textId="6867CA01">
            <w:pPr>
              <w:spacing w:after="160" w:line="259" w:lineRule="auto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</w:pPr>
            <w:r w:rsidRPr="2657214C" w:rsidR="2657214C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 xml:space="preserve">  Prompt Questions</w:t>
            </w:r>
            <w:r w:rsidRPr="2657214C" w:rsidR="2657214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>: Use the questions below to start conversation.</w:t>
            </w:r>
          </w:p>
          <w:p w:rsidRPr="005A7D15" w:rsidR="00717E84" w:rsidP="2F1913C4" w:rsidRDefault="00717E84" w14:paraId="4FF50B5D" w14:textId="27538C44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</w:pPr>
            <w:r w:rsidRPr="2F1913C4" w:rsidR="4B7063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>Do you remember what Perseverance means? (</w:t>
            </w:r>
            <w:proofErr w:type="gramStart"/>
            <w:r w:rsidRPr="2F1913C4" w:rsidR="4B7063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>keep</w:t>
            </w:r>
            <w:proofErr w:type="gramEnd"/>
            <w:r w:rsidRPr="2F1913C4" w:rsidR="4B7063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 xml:space="preserve"> trying even when it is hard) What did </w:t>
            </w:r>
            <w:proofErr w:type="gramStart"/>
            <w:r w:rsidRPr="2F1913C4" w:rsidR="4B7063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>your</w:t>
            </w:r>
            <w:proofErr w:type="gramEnd"/>
            <w:r w:rsidRPr="2F1913C4" w:rsidR="4B7063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 xml:space="preserve"> do that was had this week?</w:t>
            </w:r>
          </w:p>
          <w:p w:rsidRPr="005A7D15" w:rsidR="00717E84" w:rsidP="2657214C" w:rsidRDefault="00717E84" w14:paraId="359A00F7" w14:textId="63038276">
            <w:pPr>
              <w:spacing w:line="259" w:lineRule="auto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</w:pPr>
            <w:r w:rsidRPr="2657214C" w:rsidR="2657214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>________________________________________________________________________________________________</w:t>
            </w:r>
          </w:p>
          <w:p w:rsidRPr="005A7D15" w:rsidR="00717E84" w:rsidP="2657214C" w:rsidRDefault="00717E84" w14:paraId="63B8652A" w14:textId="2E5A4D07">
            <w:pPr>
              <w:spacing w:line="259" w:lineRule="auto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/>
                <w:sz w:val="24"/>
                <w:szCs w:val="24"/>
                <w:lang w:val="en-US"/>
              </w:rPr>
            </w:pPr>
            <w:r w:rsidRPr="2657214C" w:rsidR="2657214C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/>
                <w:sz w:val="24"/>
                <w:szCs w:val="24"/>
                <w:u w:val="none"/>
                <w:lang w:val="en-US"/>
              </w:rPr>
              <w:t>Welcome: Lead Coach</w:t>
            </w:r>
          </w:p>
          <w:p w:rsidRPr="005A7D15" w:rsidR="00717E84" w:rsidP="2F1913C4" w:rsidRDefault="00717E84" w14:paraId="5501E65F" w14:textId="792D6544">
            <w:pPr>
              <w:pStyle w:val="Normal"/>
              <w:spacing w:after="160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</w:pPr>
            <w:r w:rsidRPr="2F1913C4" w:rsidR="4B70630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/>
                <w:sz w:val="24"/>
                <w:szCs w:val="24"/>
                <w:u w:val="none"/>
                <w:lang w:val="en-US"/>
              </w:rPr>
              <w:t>1</w:t>
            </w:r>
            <w:r w:rsidRPr="2F1913C4" w:rsidR="4B70630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/>
                <w:sz w:val="24"/>
                <w:szCs w:val="24"/>
                <w:u w:val="none"/>
                <w:vertAlign w:val="superscript"/>
                <w:lang w:val="en-US"/>
              </w:rPr>
              <w:t>st</w:t>
            </w:r>
            <w:r w:rsidRPr="2F1913C4" w:rsidR="4B70630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  <w:r w:rsidRPr="2F1913C4" w:rsidR="4B7063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 xml:space="preserve">“Welcome to Welcome Club! Today we have a really fun day planned for you! </w:t>
            </w:r>
            <w:r w:rsidRPr="2F1913C4" w:rsidR="4B7063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 xml:space="preserve">first we need to go over our </w:t>
            </w:r>
            <w:r w:rsidRPr="2F1913C4" w:rsidR="4B70630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 xml:space="preserve">Welcome Club Agreements! </w:t>
            </w:r>
            <w:r w:rsidRPr="2F1913C4" w:rsidR="4B7063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>(Use</w:t>
            </w:r>
            <w:r w:rsidRPr="2F1913C4" w:rsidR="4B70630D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 xml:space="preserve"> “</w:t>
            </w:r>
            <w:r w:rsidRPr="2F1913C4" w:rsidR="4B7063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 xml:space="preserve">Four Squares of Treatment” to go over how we treat each other, etc. and transition into </w:t>
            </w:r>
            <w:proofErr w:type="gramStart"/>
            <w:r w:rsidRPr="2F1913C4" w:rsidR="4B7063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>next</w:t>
            </w:r>
            <w:proofErr w:type="gramEnd"/>
            <w:r w:rsidRPr="2F1913C4" w:rsidR="4B7063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 xml:space="preserve"> section</w:t>
            </w:r>
            <w:r w:rsidRPr="2F1913C4" w:rsidR="4B7063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>).</w:t>
            </w:r>
            <w:r w:rsidRPr="2F1913C4" w:rsidR="4B70630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</w:p>
          <w:p w:rsidRPr="005A7D15" w:rsidR="00717E84" w:rsidP="2F1913C4" w:rsidRDefault="00717E84" w14:paraId="18168C35" w14:textId="5D87061A">
            <w:pPr>
              <w:pStyle w:val="Normal"/>
              <w:spacing w:after="160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333333"/>
                <w:sz w:val="24"/>
                <w:szCs w:val="24"/>
                <w:u w:val="none"/>
                <w:lang w:val="en-US"/>
              </w:rPr>
            </w:pPr>
            <w:r w:rsidRPr="2F1913C4" w:rsidR="4B70630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333333"/>
                <w:sz w:val="24"/>
                <w:szCs w:val="24"/>
                <w:lang w:val="en-US"/>
              </w:rPr>
              <w:t>2</w:t>
            </w:r>
            <w:r w:rsidRPr="2F1913C4" w:rsidR="4B70630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333333"/>
                <w:sz w:val="24"/>
                <w:szCs w:val="24"/>
                <w:vertAlign w:val="superscript"/>
                <w:lang w:val="en-US"/>
              </w:rPr>
              <w:t>nd</w:t>
            </w:r>
            <w:r w:rsidRPr="2F1913C4" w:rsidR="4B70630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333333"/>
                <w:sz w:val="24"/>
                <w:szCs w:val="24"/>
                <w:lang w:val="en-US"/>
              </w:rPr>
              <w:t xml:space="preserve"> </w:t>
            </w:r>
            <w:r w:rsidRPr="2F1913C4" w:rsidR="4B70630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/>
                <w:sz w:val="24"/>
                <w:szCs w:val="24"/>
                <w:u w:val="single"/>
                <w:lang w:val="en-US"/>
              </w:rPr>
              <w:t xml:space="preserve">Today we are going to talk about Integrity. </w:t>
            </w:r>
            <w:r w:rsidRPr="2F1913C4" w:rsidR="4B70630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333333"/>
                <w:sz w:val="24"/>
                <w:szCs w:val="24"/>
                <w:u w:val="single"/>
                <w:lang w:val="en-US"/>
              </w:rPr>
              <w:t xml:space="preserve">Who </w:t>
            </w:r>
            <w:proofErr w:type="gramStart"/>
            <w:r w:rsidRPr="2F1913C4" w:rsidR="4B70630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333333"/>
                <w:sz w:val="24"/>
                <w:szCs w:val="24"/>
                <w:u w:val="single"/>
                <w:lang w:val="en-US"/>
              </w:rPr>
              <w:t>know</w:t>
            </w:r>
            <w:proofErr w:type="gramEnd"/>
            <w:r w:rsidRPr="2F1913C4" w:rsidR="4B70630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333333"/>
                <w:sz w:val="24"/>
                <w:szCs w:val="24"/>
                <w:u w:val="single"/>
                <w:lang w:val="en-US"/>
              </w:rPr>
              <w:t xml:space="preserve"> what integrity means? Integrity means “Doing the right thing when no one is looking</w:t>
            </w:r>
            <w:r w:rsidRPr="2F1913C4" w:rsidR="4B70630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333333"/>
                <w:sz w:val="24"/>
                <w:szCs w:val="24"/>
                <w:u w:val="none"/>
                <w:lang w:val="en-US"/>
              </w:rPr>
              <w:t>”</w:t>
            </w:r>
            <w:r w:rsidRPr="2F1913C4" w:rsidR="4B7063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333333"/>
                <w:sz w:val="24"/>
                <w:szCs w:val="24"/>
                <w:u w:val="none"/>
                <w:lang w:val="en-US"/>
              </w:rPr>
              <w:t xml:space="preserve"> </w:t>
            </w:r>
          </w:p>
          <w:p w:rsidRPr="005A7D15" w:rsidR="00717E84" w:rsidP="2F1913C4" w:rsidRDefault="00717E84" w14:paraId="5D1D98B2" w14:textId="49A9F06E">
            <w:pPr>
              <w:pStyle w:val="Normal"/>
              <w:spacing w:after="160" w:line="259" w:lineRule="auto"/>
            </w:pPr>
          </w:p>
          <w:p w:rsidRPr="005A7D15" w:rsidR="00717E84" w:rsidP="2F1913C4" w:rsidRDefault="00717E84" w14:paraId="623B91BC" w14:textId="73530373">
            <w:pPr>
              <w:pStyle w:val="Normal"/>
              <w:spacing w:after="160"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333333"/>
                <w:sz w:val="24"/>
                <w:szCs w:val="24"/>
                <w:u w:val="none"/>
                <w:lang w:val="en-US"/>
              </w:rPr>
            </w:pPr>
            <w:hyperlink r:id="Rf3354dc6ec6e4837">
              <w:r w:rsidRPr="2F1913C4" w:rsidR="4B70630D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caps w:val="0"/>
                  <w:smallCaps w:val="0"/>
                  <w:strike w:val="0"/>
                  <w:dstrike w:val="0"/>
                  <w:noProof w:val="0"/>
                  <w:sz w:val="24"/>
                  <w:szCs w:val="24"/>
                  <w:lang w:val="en-US"/>
                </w:rPr>
                <w:t>Integrity all</w:t>
              </w:r>
            </w:hyperlink>
          </w:p>
          <w:p w:rsidRPr="005A7D15" w:rsidR="00717E84" w:rsidP="2657214C" w:rsidRDefault="00717E84" w14:paraId="157962ED" w14:textId="7AF35836">
            <w:pPr>
              <w:spacing w:after="160" w:line="259" w:lineRule="auto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333333"/>
                <w:sz w:val="24"/>
                <w:szCs w:val="24"/>
                <w:lang w:val="en-US"/>
              </w:rPr>
            </w:pPr>
            <w:r w:rsidRPr="2657214C" w:rsidR="2657214C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333333"/>
                <w:sz w:val="24"/>
                <w:szCs w:val="24"/>
                <w:lang w:val="en-US"/>
              </w:rPr>
              <w:t xml:space="preserve"> 3</w:t>
            </w:r>
            <w:r w:rsidRPr="2657214C" w:rsidR="2657214C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333333"/>
                <w:sz w:val="24"/>
                <w:szCs w:val="24"/>
                <w:vertAlign w:val="superscript"/>
                <w:lang w:val="en-US"/>
              </w:rPr>
              <w:t>rd</w:t>
            </w:r>
            <w:r w:rsidRPr="2657214C" w:rsidR="2657214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4"/>
                <w:szCs w:val="24"/>
                <w:lang w:val="en-US"/>
              </w:rPr>
              <w:t xml:space="preserve"> It is time to clean up our snack! First table with clean desks and quiet arms get to go outside first! </w:t>
            </w:r>
          </w:p>
          <w:p w:rsidRPr="005A7D15" w:rsidR="00717E84" w:rsidP="2657214C" w:rsidRDefault="00717E84" w14:paraId="404EC692" w14:textId="13B96E99">
            <w:pPr>
              <w:spacing w:line="259" w:lineRule="auto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</w:pPr>
            <w:r w:rsidRPr="2657214C" w:rsidR="2657214C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>Materials</w:t>
            </w:r>
            <w:r w:rsidRPr="2657214C" w:rsidR="2657214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>: name tags, sign in sheet, pens</w:t>
            </w:r>
          </w:p>
        </w:tc>
      </w:tr>
    </w:tbl>
    <w:p w:rsidR="00922530" w:rsidP="2F1913C4" w:rsidRDefault="00922530" w14:paraId="78DB0B54" w14:textId="54BE5643">
      <w:pPr>
        <w:pStyle w:val="Normal"/>
        <w:rPr>
          <w:rFonts w:cs="Calibri" w:cstheme="minorAscii"/>
          <w:b w:val="1"/>
          <w:bCs w:val="1"/>
          <w:sz w:val="36"/>
          <w:szCs w:val="36"/>
        </w:rPr>
      </w:pP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10829"/>
      </w:tblGrid>
      <w:tr w:rsidR="2F1913C4" w:rsidTr="2F1913C4" w14:paraId="3D6E4A64">
        <w:trPr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9" w:type="dxa"/>
            <w:tcBorders>
              <w:left w:val="single" w:color="4472C4" w:themeColor="accent5" w:sz="6"/>
              <w:bottom w:val="single" w:color="4472C4" w:themeColor="accent5" w:sz="12"/>
              <w:right w:val="single" w:color="4472C4" w:themeColor="accent5" w:sz="6"/>
            </w:tcBorders>
            <w:shd w:val="clear" w:color="auto" w:fill="2E74B5" w:themeFill="accent1" w:themeFillShade="BF"/>
            <w:tcMar/>
          </w:tcPr>
          <w:p w:rsidR="005A7D15" w:rsidP="2F1913C4" w:rsidRDefault="005A7D15" w14:paraId="4A4179A2" w14:textId="2EEE2612">
            <w:pPr>
              <w:rPr>
                <w:rFonts w:cs="Calibri" w:cstheme="minorAscii"/>
                <w:sz w:val="36"/>
                <w:szCs w:val="36"/>
              </w:rPr>
            </w:pPr>
            <w:r w:rsidRPr="2F1913C4" w:rsidR="005A7D15">
              <w:rPr>
                <w:rFonts w:cs="Calibri" w:cstheme="minorAscii"/>
                <w:color w:val="FFFFFF" w:themeColor="accent6" w:themeTint="FF" w:themeShade="FF"/>
                <w:sz w:val="36"/>
                <w:szCs w:val="36"/>
              </w:rPr>
              <w:t>game</w:t>
            </w:r>
            <w:r w:rsidRPr="2F1913C4" w:rsidR="005A7D15">
              <w:rPr>
                <w:rFonts w:cs="Calibri" w:cstheme="minorAscii"/>
                <w:color w:val="FFFFFF" w:themeColor="accent6" w:themeTint="FF" w:themeShade="FF"/>
                <w:sz w:val="36"/>
                <w:szCs w:val="36"/>
              </w:rPr>
              <w:t xml:space="preserve"> –Soccer 20</w:t>
            </w:r>
            <w:r w:rsidRPr="2F1913C4" w:rsidR="005A7D15">
              <w:rPr>
                <w:rFonts w:cs="Calibri" w:cstheme="minorAscii"/>
                <w:b w:val="0"/>
                <w:bCs w:val="0"/>
                <w:i w:val="1"/>
                <w:iCs w:val="1"/>
                <w:color w:val="FFFFFF" w:themeColor="accent6" w:themeTint="FF" w:themeShade="FF"/>
                <w:sz w:val="36"/>
                <w:szCs w:val="36"/>
              </w:rPr>
              <w:t xml:space="preserve"> </w:t>
            </w:r>
            <w:r w:rsidRPr="2F1913C4" w:rsidR="005A7D15">
              <w:rPr>
                <w:rFonts w:cs="Calibri" w:cstheme="minorAscii"/>
                <w:b w:val="0"/>
                <w:bCs w:val="0"/>
                <w:i w:val="1"/>
                <w:iCs w:val="1"/>
                <w:color w:val="FFFFFF" w:themeColor="accent6" w:themeTint="FF" w:themeShade="FF"/>
                <w:sz w:val="36"/>
                <w:szCs w:val="36"/>
              </w:rPr>
              <w:t>minutes</w:t>
            </w:r>
          </w:p>
        </w:tc>
      </w:tr>
      <w:tr w:rsidR="2F1913C4" w:rsidTr="2F1913C4" w14:paraId="37CA6386">
        <w:trPr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9" w:type="dxa"/>
            <w:tcBorders>
              <w:top w:val="single" w:color="4472C4" w:themeColor="accent5" w:sz="12"/>
              <w:left w:val="single" w:color="4472C4" w:themeColor="accent5" w:sz="6"/>
              <w:bottom w:val="single" w:color="4472C4" w:themeColor="accent5" w:sz="6"/>
              <w:right w:val="single" w:color="4472C4" w:themeColor="accent5" w:sz="6"/>
            </w:tcBorders>
            <w:shd w:val="clear" w:color="auto" w:fill="auto"/>
            <w:tcMar/>
          </w:tcPr>
          <w:p w:rsidR="2F1913C4" w:rsidP="2F1913C4" w:rsidRDefault="2F1913C4" w14:paraId="3B6DA3B2" w14:textId="32C801F9">
            <w:pPr>
              <w:pStyle w:val="Normal"/>
              <w:tabs>
                <w:tab w:val="left" w:leader="none" w:pos="1005"/>
              </w:tabs>
              <w:rPr>
                <w:b w:val="0"/>
                <w:bCs w:val="0"/>
              </w:rPr>
            </w:pPr>
            <w:r w:rsidR="2F1913C4">
              <w:rPr>
                <w:b w:val="0"/>
                <w:bCs w:val="0"/>
              </w:rPr>
              <w:t xml:space="preserve">Take students outside and have them practice dribbling and </w:t>
            </w:r>
            <w:r w:rsidR="2F1913C4">
              <w:rPr>
                <w:b w:val="0"/>
                <w:bCs w:val="0"/>
              </w:rPr>
              <w:t>weaving</w:t>
            </w:r>
            <w:r w:rsidR="2F1913C4">
              <w:rPr>
                <w:b w:val="0"/>
                <w:bCs w:val="0"/>
              </w:rPr>
              <w:t xml:space="preserve"> around cones.</w:t>
            </w:r>
          </w:p>
          <w:p w:rsidR="2F1913C4" w:rsidP="2F1913C4" w:rsidRDefault="2F1913C4" w14:paraId="45C9300E" w14:textId="3294AC9F">
            <w:pPr>
              <w:pStyle w:val="Normal"/>
              <w:tabs>
                <w:tab w:val="left" w:leader="none" w:pos="1005"/>
              </w:tabs>
              <w:rPr>
                <w:b w:val="0"/>
                <w:bCs w:val="0"/>
              </w:rPr>
            </w:pPr>
          </w:p>
          <w:p w:rsidR="2F1913C4" w:rsidP="2F1913C4" w:rsidRDefault="2F1913C4" w14:paraId="02724C78" w14:textId="37EF29CC">
            <w:pPr>
              <w:pStyle w:val="Normal"/>
              <w:tabs>
                <w:tab w:val="left" w:leader="none" w:pos="1005"/>
              </w:tabs>
            </w:pPr>
            <w:r w:rsidR="2F1913C4">
              <w:rPr/>
              <w:t xml:space="preserve">Materials: </w:t>
            </w:r>
            <w:r w:rsidR="2F1913C4">
              <w:rPr>
                <w:b w:val="0"/>
                <w:bCs w:val="0"/>
              </w:rPr>
              <w:t>balls, cones, nets</w:t>
            </w:r>
          </w:p>
        </w:tc>
      </w:tr>
    </w:tbl>
    <w:p w:rsidR="002B0180" w:rsidP="2F1913C4" w:rsidRDefault="00842DC8" w14:paraId="553C5E6E" w14:textId="4C333EFF">
      <w:pPr>
        <w:pStyle w:val="Normal"/>
        <w:rPr>
          <w:rFonts w:cs="Calibri" w:cstheme="minorAscii"/>
          <w:b w:val="1"/>
          <w:bCs w:val="1"/>
          <w:sz w:val="36"/>
          <w:szCs w:val="36"/>
        </w:rPr>
      </w:pP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10829"/>
      </w:tblGrid>
      <w:tr w:rsidR="2F1913C4" w:rsidTr="2F1913C4" w14:paraId="41B98590">
        <w:trPr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9" w:type="dxa"/>
            <w:tcBorders>
              <w:left w:val="single" w:color="4472C4" w:themeColor="accent5" w:sz="6"/>
              <w:bottom w:val="single" w:color="4472C4" w:themeColor="accent5" w:sz="12"/>
              <w:right w:val="single" w:color="4472C4" w:themeColor="accent5" w:sz="6"/>
            </w:tcBorders>
            <w:shd w:val="clear" w:color="auto" w:fill="2E74B5" w:themeFill="accent1" w:themeFillShade="BF"/>
            <w:tcMar/>
          </w:tcPr>
          <w:p w:rsidR="005A7D15" w:rsidP="2F1913C4" w:rsidRDefault="005A7D15" w14:paraId="7026807D" w14:textId="0BAEB261">
            <w:pPr>
              <w:rPr>
                <w:rFonts w:cs="Calibri" w:cstheme="minorAscii"/>
                <w:sz w:val="36"/>
                <w:szCs w:val="36"/>
              </w:rPr>
            </w:pPr>
            <w:r w:rsidRPr="2F1913C4" w:rsidR="005A7D15">
              <w:rPr>
                <w:rFonts w:cs="Calibri" w:cstheme="minorAscii"/>
                <w:color w:val="FFFFFF" w:themeColor="accent6" w:themeTint="FF" w:themeShade="FF"/>
                <w:sz w:val="36"/>
                <w:szCs w:val="36"/>
              </w:rPr>
              <w:t>Activity: head drawing</w:t>
            </w:r>
            <w:r w:rsidRPr="2F1913C4" w:rsidR="005A7D15">
              <w:rPr>
                <w:rFonts w:cs="Calibri" w:cstheme="minorAscii"/>
                <w:color w:val="FFFFFF" w:themeColor="accent6" w:themeTint="FF" w:themeShade="FF"/>
                <w:sz w:val="36"/>
                <w:szCs w:val="36"/>
              </w:rPr>
              <w:t xml:space="preserve">– </w:t>
            </w:r>
            <w:r w:rsidRPr="2F1913C4" w:rsidR="005A7D15">
              <w:rPr>
                <w:rFonts w:cs="Calibri" w:cstheme="minorAscii"/>
                <w:b w:val="0"/>
                <w:bCs w:val="0"/>
                <w:i w:val="1"/>
                <w:iCs w:val="1"/>
                <w:color w:val="FFFFFF" w:themeColor="accent6" w:themeTint="FF" w:themeShade="FF"/>
                <w:sz w:val="36"/>
                <w:szCs w:val="36"/>
              </w:rPr>
              <w:t>10 minutes</w:t>
            </w:r>
          </w:p>
        </w:tc>
      </w:tr>
      <w:tr w:rsidR="2F1913C4" w:rsidTr="2F1913C4" w14:paraId="22209721">
        <w:trPr>
          <w:trHeight w:val="10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9" w:type="dxa"/>
            <w:tcBorders>
              <w:top w:val="single" w:color="4472C4" w:themeColor="accent5" w:sz="12"/>
              <w:left w:val="single" w:color="4472C4" w:themeColor="accent5" w:sz="6"/>
              <w:bottom w:val="single" w:color="4472C4" w:themeColor="accent5" w:sz="6"/>
              <w:right w:val="single" w:color="4472C4" w:themeColor="accent5" w:sz="6"/>
            </w:tcBorders>
            <w:shd w:val="clear" w:color="auto" w:fill="auto"/>
            <w:tcMar/>
          </w:tcPr>
          <w:p w:rsidR="2F1913C4" w:rsidP="2F1913C4" w:rsidRDefault="2F1913C4" w14:paraId="39AFFB8F" w14:textId="091026B2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 Light" w:hAnsi="Calibri Light" w:eastAsia="Calibri Light" w:cs="Calibri Light" w:asciiTheme="majorAscii" w:hAnsiTheme="majorAscii" w:eastAsiaTheme="majorAscii" w:cstheme="majorAsci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</w:pPr>
          </w:p>
          <w:p w:rsidR="2F1913C4" w:rsidP="2F1913C4" w:rsidRDefault="2F1913C4" w14:paraId="559EB76F" w14:textId="0DB3582A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</w:pPr>
            <w:r w:rsidRPr="2F1913C4" w:rsidR="2F1913C4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 xml:space="preserve">Lead Coach: </w:t>
            </w:r>
            <w:r w:rsidRPr="2F1913C4" w:rsidR="2F1913C4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>explain how to play the game. Do one demo example with the coaches.</w:t>
            </w:r>
          </w:p>
          <w:p w:rsidR="2F1913C4" w:rsidP="2F1913C4" w:rsidRDefault="2F1913C4" w14:paraId="1B6B94AA" w14:textId="5817E6FC">
            <w:pPr>
              <w:pStyle w:val="ListParagraph"/>
              <w:numPr>
                <w:ilvl w:val="0"/>
                <w:numId w:val="15"/>
              </w:numPr>
              <w:bidi w:val="0"/>
              <w:spacing w:before="0" w:beforeAutospacing="off" w:after="0" w:afterAutospacing="off" w:line="259" w:lineRule="auto"/>
              <w:ind w:righ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</w:pPr>
            <w:r w:rsidRPr="2F1913C4" w:rsidR="2F1913C4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>We are going to play a silly game. Do you think you can draw a picture without looking? I am going to have my coaches put a paper plate on their head and try to draw a house. (</w:t>
            </w:r>
            <w:proofErr w:type="gramStart"/>
            <w:r w:rsidRPr="2F1913C4" w:rsidR="2F1913C4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>wait</w:t>
            </w:r>
            <w:proofErr w:type="gramEnd"/>
            <w:r w:rsidRPr="2F1913C4" w:rsidR="2F1913C4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 xml:space="preserve"> for coaches to finish) Let’s see how did the coaches do? Wow that is a silly picture! Are you ready to play with your coaches?</w:t>
            </w:r>
          </w:p>
          <w:p w:rsidR="2F1913C4" w:rsidP="2F1913C4" w:rsidRDefault="2F1913C4" w14:paraId="48BC6B65" w14:textId="37579B19">
            <w:pPr>
              <w:pStyle w:val="ListParagraph"/>
              <w:numPr>
                <w:ilvl w:val="0"/>
                <w:numId w:val="15"/>
              </w:numPr>
              <w:bidi w:val="0"/>
              <w:spacing w:before="0" w:beforeAutospacing="off" w:after="0" w:afterAutospacing="off" w:line="259" w:lineRule="auto"/>
              <w:ind w:righ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</w:pPr>
          </w:p>
          <w:p w:rsidR="2F1913C4" w:rsidP="2F1913C4" w:rsidRDefault="2F1913C4" w14:paraId="710E8DAE" w14:textId="53D0D0E2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</w:pPr>
            <w:r w:rsidRPr="2F1913C4" w:rsidR="2F1913C4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>Directions</w:t>
            </w:r>
            <w:r w:rsidRPr="2F1913C4" w:rsidR="2F1913C4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 xml:space="preserve">: using a paper plate, students will attempt to draw a figure without looking. Place paper plate on head and draw item described by coaches. </w:t>
            </w:r>
          </w:p>
          <w:p w:rsidR="2F1913C4" w:rsidP="2F1913C4" w:rsidRDefault="2F1913C4" w14:paraId="1B8D28AD" w14:textId="04264DA7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</w:pPr>
          </w:p>
          <w:p w:rsidR="2F1913C4" w:rsidP="2F1913C4" w:rsidRDefault="2F1913C4" w14:paraId="0C16CCDE" w14:textId="70F4CF2F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</w:pPr>
            <w:r w:rsidRPr="2F1913C4" w:rsidR="2F1913C4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>Example</w:t>
            </w:r>
            <w:r w:rsidRPr="2F1913C4" w:rsidR="2F1913C4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>: teacher, house, car, American flag, flowers, cat, person, heart, soccer ball....</w:t>
            </w:r>
          </w:p>
          <w:p w:rsidR="2F1913C4" w:rsidP="2F1913C4" w:rsidRDefault="2F1913C4" w14:paraId="2437C0E9" w14:textId="13FEBF9F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</w:pPr>
          </w:p>
          <w:p w:rsidR="00315B87" w:rsidP="2F1913C4" w:rsidRDefault="00315B87" w14:paraId="7ABF669A" w14:textId="2DA277D5">
            <w:pPr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</w:pPr>
            <w:r w:rsidRPr="2F1913C4" w:rsidR="00315B87">
              <w:rPr>
                <w:rFonts w:ascii="Calibri" w:hAnsi="Calibri" w:eastAsia="Calibri" w:cs="Calibri" w:asciiTheme="minorAscii" w:hAnsiTheme="minorAscii" w:eastAsiaTheme="minorAscii" w:cstheme="minorAscii"/>
              </w:rPr>
              <w:t>Materials:</w:t>
            </w:r>
            <w:r w:rsidRPr="2F1913C4" w:rsidR="00315B87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 xml:space="preserve"> paper plate, markers</w:t>
            </w:r>
          </w:p>
        </w:tc>
      </w:tr>
    </w:tbl>
    <w:p w:rsidR="002B0180" w:rsidP="2F1913C4" w:rsidRDefault="00842DC8" w14:paraId="36E60956" w14:textId="183C5906">
      <w:pPr>
        <w:pStyle w:val="Normal"/>
        <w:rPr>
          <w:rFonts w:cs="Calibri" w:cstheme="minorAscii"/>
          <w:b w:val="1"/>
          <w:bCs w:val="1"/>
          <w:sz w:val="36"/>
          <w:szCs w:val="36"/>
        </w:rPr>
      </w:pP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10829"/>
      </w:tblGrid>
      <w:tr w:rsidR="2F1913C4" w:rsidTr="2F1913C4" w14:paraId="144E0620">
        <w:trPr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9" w:type="dxa"/>
            <w:tcBorders>
              <w:left w:val="single" w:color="4472C4" w:themeColor="accent5" w:sz="6"/>
              <w:bottom w:val="single" w:color="4472C4" w:themeColor="accent5" w:sz="12"/>
              <w:right w:val="single" w:color="4472C4" w:themeColor="accent5" w:sz="6"/>
            </w:tcBorders>
            <w:shd w:val="clear" w:color="auto" w:fill="2E74B5" w:themeFill="accent1" w:themeFillShade="BF"/>
            <w:tcMar/>
          </w:tcPr>
          <w:p w:rsidR="005A7D15" w:rsidP="2F1913C4" w:rsidRDefault="005A7D15" w14:paraId="01B6E917" w14:textId="0111A6F7">
            <w:pPr>
              <w:rPr>
                <w:rFonts w:cs="Calibri" w:cstheme="minorAscii"/>
                <w:sz w:val="36"/>
                <w:szCs w:val="36"/>
              </w:rPr>
            </w:pPr>
            <w:r w:rsidRPr="2F1913C4" w:rsidR="005A7D15">
              <w:rPr>
                <w:rFonts w:cs="Calibri" w:cstheme="minorAscii"/>
                <w:color w:val="FFFFFF" w:themeColor="accent6" w:themeTint="FF" w:themeShade="FF"/>
                <w:sz w:val="36"/>
                <w:szCs w:val="36"/>
              </w:rPr>
              <w:t>Activity: integrity posters</w:t>
            </w:r>
            <w:r w:rsidRPr="2F1913C4" w:rsidR="005A7D15">
              <w:rPr>
                <w:rFonts w:cs="Calibri" w:cstheme="minorAscii"/>
                <w:color w:val="FFFFFF" w:themeColor="accent6" w:themeTint="FF" w:themeShade="FF"/>
                <w:sz w:val="36"/>
                <w:szCs w:val="36"/>
              </w:rPr>
              <w:t>– 20</w:t>
            </w:r>
            <w:r w:rsidRPr="2F1913C4" w:rsidR="005A7D15">
              <w:rPr>
                <w:rFonts w:cs="Calibri" w:cstheme="minorAscii"/>
                <w:b w:val="0"/>
                <w:bCs w:val="0"/>
                <w:i w:val="1"/>
                <w:iCs w:val="1"/>
                <w:color w:val="FFFFFF" w:themeColor="accent6" w:themeTint="FF" w:themeShade="FF"/>
                <w:sz w:val="36"/>
                <w:szCs w:val="36"/>
              </w:rPr>
              <w:t xml:space="preserve"> minutes</w:t>
            </w:r>
          </w:p>
        </w:tc>
      </w:tr>
      <w:tr w:rsidR="2F1913C4" w:rsidTr="2F1913C4" w14:paraId="4B6F0FF3">
        <w:trPr>
          <w:trHeight w:val="10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9" w:type="dxa"/>
            <w:tcBorders>
              <w:top w:val="single" w:color="4472C4" w:themeColor="accent5" w:sz="12"/>
              <w:left w:val="single" w:color="4472C4" w:themeColor="accent5" w:sz="6"/>
              <w:bottom w:val="single" w:color="4472C4" w:themeColor="accent5" w:sz="6"/>
              <w:right w:val="single" w:color="4472C4" w:themeColor="accent5" w:sz="6"/>
            </w:tcBorders>
            <w:shd w:val="clear" w:color="auto" w:fill="auto"/>
            <w:tcMar/>
          </w:tcPr>
          <w:p w:rsidR="2F1913C4" w:rsidP="2F1913C4" w:rsidRDefault="2F1913C4" w14:paraId="34CD2BA3" w14:textId="58392417">
            <w:pPr>
              <w:pStyle w:val="Normal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/>
                <w:sz w:val="24"/>
                <w:szCs w:val="24"/>
                <w:u w:val="none"/>
                <w:lang w:val="en-US"/>
              </w:rPr>
            </w:pPr>
            <w:r w:rsidRPr="2F1913C4" w:rsidR="2F1913C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/>
                <w:sz w:val="24"/>
                <w:szCs w:val="24"/>
                <w:u w:val="none"/>
                <w:lang w:val="en-US"/>
              </w:rPr>
              <w:t xml:space="preserve">Students are making integrity posters on how they can show integrity in </w:t>
            </w:r>
            <w:r w:rsidRPr="2F1913C4" w:rsidR="2F1913C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/>
                <w:sz w:val="24"/>
                <w:szCs w:val="24"/>
                <w:u w:val="none"/>
                <w:lang w:val="en-US"/>
              </w:rPr>
              <w:t>different</w:t>
            </w:r>
            <w:r w:rsidRPr="2F1913C4" w:rsidR="2F1913C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/>
                <w:sz w:val="24"/>
                <w:szCs w:val="24"/>
                <w:u w:val="none"/>
                <w:lang w:val="en-US"/>
              </w:rPr>
              <w:t xml:space="preserve"> places.</w:t>
            </w:r>
          </w:p>
          <w:p w:rsidR="2F1913C4" w:rsidP="2F1913C4" w:rsidRDefault="2F1913C4" w14:paraId="70D7DADA" w14:textId="1474AE78">
            <w:pPr>
              <w:pStyle w:val="Normal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/>
                <w:sz w:val="24"/>
                <w:szCs w:val="24"/>
                <w:u w:val="single"/>
                <w:lang w:val="en-US"/>
              </w:rPr>
            </w:pPr>
          </w:p>
          <w:p w:rsidR="4B70630D" w:rsidP="2F1913C4" w:rsidRDefault="4B70630D" w14:paraId="6559FD1B" w14:textId="108DA293">
            <w:pPr>
              <w:pStyle w:val="Normal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333333"/>
                <w:sz w:val="24"/>
                <w:szCs w:val="24"/>
                <w:lang w:val="en-US"/>
              </w:rPr>
            </w:pPr>
            <w:r w:rsidRPr="2F1913C4" w:rsidR="4B70630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/>
                <w:sz w:val="24"/>
                <w:szCs w:val="24"/>
                <w:u w:val="single"/>
                <w:lang w:val="en-US"/>
              </w:rPr>
              <w:t xml:space="preserve">Today we </w:t>
            </w:r>
            <w:proofErr w:type="gramStart"/>
            <w:r w:rsidRPr="2F1913C4" w:rsidR="4B70630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/>
                <w:sz w:val="24"/>
                <w:szCs w:val="24"/>
                <w:u w:val="single"/>
                <w:lang w:val="en-US"/>
              </w:rPr>
              <w:t>are  talking</w:t>
            </w:r>
            <w:proofErr w:type="gramEnd"/>
            <w:r w:rsidRPr="2F1913C4" w:rsidR="4B70630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/>
                <w:sz w:val="24"/>
                <w:szCs w:val="24"/>
                <w:u w:val="single"/>
                <w:lang w:val="en-US"/>
              </w:rPr>
              <w:t xml:space="preserve"> about Integrity. </w:t>
            </w:r>
            <w:r w:rsidRPr="2F1913C4" w:rsidR="4B70630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333333"/>
                <w:sz w:val="24"/>
                <w:szCs w:val="24"/>
                <w:u w:val="single"/>
                <w:lang w:val="en-US"/>
              </w:rPr>
              <w:t xml:space="preserve">Who </w:t>
            </w:r>
            <w:proofErr w:type="gramStart"/>
            <w:r w:rsidRPr="2F1913C4" w:rsidR="4B70630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333333"/>
                <w:sz w:val="24"/>
                <w:szCs w:val="24"/>
                <w:u w:val="single"/>
                <w:lang w:val="en-US"/>
              </w:rPr>
              <w:t>know</w:t>
            </w:r>
            <w:proofErr w:type="gramEnd"/>
            <w:r w:rsidRPr="2F1913C4" w:rsidR="4B70630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333333"/>
                <w:sz w:val="24"/>
                <w:szCs w:val="24"/>
                <w:u w:val="single"/>
                <w:lang w:val="en-US"/>
              </w:rPr>
              <w:t xml:space="preserve"> what integrity means? Integrity means “Doing the right thing when no one is looking</w:t>
            </w:r>
            <w:r w:rsidRPr="2F1913C4" w:rsidR="4B70630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333333"/>
                <w:sz w:val="24"/>
                <w:szCs w:val="24"/>
                <w:u w:val="none"/>
                <w:lang w:val="en-US"/>
              </w:rPr>
              <w:t>”</w:t>
            </w:r>
            <w:r w:rsidRPr="2F1913C4" w:rsidR="4B7063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333333"/>
                <w:sz w:val="24"/>
                <w:szCs w:val="24"/>
                <w:u w:val="none"/>
                <w:lang w:val="en-US"/>
              </w:rPr>
              <w:t xml:space="preserve"> </w:t>
            </w:r>
          </w:p>
          <w:p w:rsidR="2F1913C4" w:rsidP="2F1913C4" w:rsidRDefault="2F1913C4" w14:paraId="47AFD4E4" w14:textId="2DB4848C">
            <w:pPr>
              <w:pStyle w:val="Normal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333333"/>
                <w:sz w:val="24"/>
                <w:szCs w:val="24"/>
                <w:u w:val="none"/>
                <w:lang w:val="en-US"/>
              </w:rPr>
            </w:pPr>
          </w:p>
          <w:p w:rsidR="4B70630D" w:rsidP="2F1913C4" w:rsidRDefault="4B70630D" w14:paraId="684FD4C9" w14:textId="4CE24519">
            <w:pPr>
              <w:pStyle w:val="Normal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333333"/>
                <w:sz w:val="24"/>
                <w:szCs w:val="24"/>
                <w:lang w:val="en-US"/>
              </w:rPr>
            </w:pPr>
            <w:r w:rsidRPr="2F1913C4" w:rsidR="4B70630D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333333"/>
                <w:sz w:val="24"/>
                <w:szCs w:val="24"/>
                <w:u w:val="none"/>
                <w:lang w:val="en-US"/>
              </w:rPr>
              <w:t>LEAD Coach</w:t>
            </w:r>
            <w:r w:rsidRPr="2F1913C4" w:rsidR="4B7063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333333"/>
                <w:sz w:val="24"/>
                <w:szCs w:val="24"/>
                <w:u w:val="none"/>
                <w:lang w:val="en-US"/>
              </w:rPr>
              <w:t xml:space="preserve">: What are some ways that you can show integrity? Good job. We are going to build an integrity banner. I have some paper for each table. I want you to draw </w:t>
            </w:r>
            <w:proofErr w:type="gramStart"/>
            <w:r w:rsidRPr="2F1913C4" w:rsidR="4B7063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333333"/>
                <w:sz w:val="24"/>
                <w:szCs w:val="24"/>
                <w:u w:val="none"/>
                <w:lang w:val="en-US"/>
              </w:rPr>
              <w:t>picture</w:t>
            </w:r>
            <w:proofErr w:type="gramEnd"/>
            <w:r w:rsidRPr="2F1913C4" w:rsidR="4B70630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333333"/>
                <w:sz w:val="24"/>
                <w:szCs w:val="24"/>
                <w:u w:val="none"/>
                <w:lang w:val="en-US"/>
              </w:rPr>
              <w:t xml:space="preserve"> or write how you can show integrity in different places. </w:t>
            </w:r>
          </w:p>
          <w:p w:rsidR="2F1913C4" w:rsidP="2F1913C4" w:rsidRDefault="2F1913C4" w14:paraId="7240940D" w14:textId="083F3504">
            <w:pPr>
              <w:pStyle w:val="Normal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333333"/>
                <w:sz w:val="24"/>
                <w:szCs w:val="24"/>
                <w:u w:val="none"/>
                <w:lang w:val="en-US"/>
              </w:rPr>
            </w:pPr>
          </w:p>
          <w:p w:rsidR="4B70630D" w:rsidP="2F1913C4" w:rsidRDefault="4B70630D" w14:paraId="1071C233" w14:textId="0930F2B7">
            <w:pPr>
              <w:pStyle w:val="Normal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333333"/>
                <w:sz w:val="24"/>
                <w:szCs w:val="24"/>
                <w:u w:val="none"/>
                <w:lang w:val="en-US"/>
              </w:rPr>
            </w:pPr>
            <w:r w:rsidRPr="2F1913C4" w:rsidR="4B70630D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333333"/>
                <w:sz w:val="24"/>
                <w:szCs w:val="24"/>
                <w:u w:val="none"/>
                <w:lang w:val="en-US"/>
              </w:rPr>
              <w:t>Places: classroom, home, park, store, playground, welcome Club, or apartment complex.</w:t>
            </w:r>
          </w:p>
          <w:p w:rsidR="2F1913C4" w:rsidP="2F1913C4" w:rsidRDefault="2F1913C4" w14:paraId="074923E4" w14:textId="486887FC">
            <w:pPr>
              <w:pStyle w:val="Normal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noProof w:val="0"/>
                <w:color w:val="333333"/>
                <w:sz w:val="24"/>
                <w:szCs w:val="24"/>
                <w:u w:val="none"/>
                <w:lang w:val="en-US"/>
              </w:rPr>
            </w:pPr>
          </w:p>
          <w:p w:rsidR="2F1913C4" w:rsidP="2F1913C4" w:rsidRDefault="2F1913C4" w14:paraId="4582EF1B" w14:textId="2101C5EA">
            <w:pPr>
              <w:pStyle w:val="Normal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333333"/>
                <w:sz w:val="24"/>
                <w:szCs w:val="24"/>
                <w:u w:val="none"/>
                <w:lang w:val="en-US"/>
              </w:rPr>
            </w:pPr>
            <w:r w:rsidRPr="2F1913C4" w:rsidR="2F1913C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333333"/>
                <w:sz w:val="24"/>
                <w:szCs w:val="24"/>
                <w:u w:val="none"/>
                <w:lang w:val="en-US"/>
              </w:rPr>
              <w:t>Raise your hand and the table that is quiet gets to come and pick their paper first.</w:t>
            </w:r>
          </w:p>
          <w:p w:rsidR="2F1913C4" w:rsidP="2F1913C4" w:rsidRDefault="2F1913C4" w14:paraId="723A6C35" w14:textId="0E4F2623">
            <w:pPr>
              <w:pStyle w:val="Normal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333333"/>
                <w:sz w:val="24"/>
                <w:szCs w:val="24"/>
                <w:u w:val="none"/>
                <w:lang w:val="en-US"/>
              </w:rPr>
            </w:pPr>
          </w:p>
          <w:p w:rsidR="2F1913C4" w:rsidP="2F1913C4" w:rsidRDefault="2F1913C4" w14:paraId="2A921D69" w14:textId="0E7CFC34">
            <w:pPr>
              <w:pStyle w:val="Normal"/>
              <w:spacing w:before="0" w:beforeAutospacing="off" w:after="0" w:afterAutospacing="off" w:line="259" w:lineRule="auto"/>
              <w:ind w:left="0" w:right="0"/>
              <w:jc w:val="left"/>
            </w:pPr>
            <w:r w:rsidR="2F1913C4">
              <w:drawing>
                <wp:inline wp14:editId="75054B39" wp14:anchorId="3780AD76">
                  <wp:extent cx="4572000" cy="3429000"/>
                  <wp:effectExtent l="0" t="0" r="0" b="0"/>
                  <wp:docPr id="392183324" name="" descr="Imag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160a1f65c9e470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4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F1913C4" w:rsidP="2F1913C4" w:rsidRDefault="2F1913C4" w14:paraId="36217CF7" w14:textId="04034091">
            <w:pPr>
              <w:pStyle w:val="Normal"/>
              <w:spacing w:before="0" w:beforeAutospacing="off" w:after="0" w:afterAutospacing="off" w:line="259" w:lineRule="auto"/>
              <w:ind w:left="0" w:right="0"/>
              <w:jc w:val="left"/>
            </w:pPr>
          </w:p>
          <w:p w:rsidR="2F1913C4" w:rsidP="2F1913C4" w:rsidRDefault="2F1913C4" w14:paraId="3EDF3C0D" w14:textId="7A34817D">
            <w:pPr>
              <w:pStyle w:val="Normal"/>
              <w:spacing w:before="0" w:beforeAutospacing="off" w:after="0" w:afterAutospacing="off" w:line="259" w:lineRule="auto"/>
              <w:ind w:left="0" w:right="0"/>
              <w:jc w:val="left"/>
              <w:rPr>
                <w:highlight w:val="yellow"/>
              </w:rPr>
            </w:pPr>
            <w:r w:rsidRPr="2F1913C4" w:rsidR="2F1913C4">
              <w:rPr>
                <w:highlight w:val="yellow"/>
              </w:rPr>
              <w:t>Questions while doing the posters:</w:t>
            </w:r>
          </w:p>
          <w:p w:rsidR="2F1913C4" w:rsidP="2F1913C4" w:rsidRDefault="2F1913C4" w14:paraId="4A1977BF" w14:textId="28EDDA94">
            <w:pPr>
              <w:pStyle w:val="ListParagraph"/>
              <w:numPr>
                <w:ilvl w:val="0"/>
                <w:numId w:val="14"/>
              </w:numPr>
              <w:spacing w:before="0" w:beforeAutospacing="off" w:after="0" w:afterAutospacing="off" w:line="259" w:lineRule="auto"/>
              <w:ind w:righ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2"/>
                <w:szCs w:val="22"/>
              </w:rPr>
            </w:pPr>
            <w:r w:rsidR="2F1913C4">
              <w:rPr>
                <w:b w:val="0"/>
                <w:bCs w:val="0"/>
              </w:rPr>
              <w:t>What are some things we do at_____?</w:t>
            </w:r>
          </w:p>
          <w:p w:rsidR="2F1913C4" w:rsidP="2F1913C4" w:rsidRDefault="2F1913C4" w14:paraId="5A69FB59" w14:textId="384C2069">
            <w:pPr>
              <w:pStyle w:val="ListParagraph"/>
              <w:numPr>
                <w:ilvl w:val="0"/>
                <w:numId w:val="14"/>
              </w:numPr>
              <w:spacing w:before="0" w:beforeAutospacing="off" w:after="0" w:afterAutospacing="off" w:line="259" w:lineRule="auto"/>
              <w:ind w:right="0"/>
              <w:jc w:val="left"/>
              <w:rPr>
                <w:b w:val="1"/>
                <w:bCs w:val="1"/>
                <w:sz w:val="22"/>
                <w:szCs w:val="22"/>
              </w:rPr>
            </w:pPr>
            <w:r w:rsidR="2F1913C4">
              <w:rPr>
                <w:b w:val="0"/>
                <w:bCs w:val="0"/>
              </w:rPr>
              <w:t>When might it be hard to do the right thing?</w:t>
            </w:r>
          </w:p>
          <w:p w:rsidR="2F1913C4" w:rsidP="2F1913C4" w:rsidRDefault="2F1913C4" w14:paraId="18834824" w14:textId="7979E766">
            <w:pPr>
              <w:pStyle w:val="ListParagraph"/>
              <w:numPr>
                <w:ilvl w:val="0"/>
                <w:numId w:val="14"/>
              </w:numPr>
              <w:spacing w:before="0" w:beforeAutospacing="off" w:after="0" w:afterAutospacing="off" w:line="259" w:lineRule="auto"/>
              <w:ind w:right="0"/>
              <w:jc w:val="left"/>
              <w:rPr>
                <w:b w:val="1"/>
                <w:bCs w:val="1"/>
                <w:sz w:val="22"/>
                <w:szCs w:val="22"/>
              </w:rPr>
            </w:pPr>
            <w:r w:rsidR="2F1913C4">
              <w:rPr>
                <w:b w:val="0"/>
                <w:bCs w:val="0"/>
              </w:rPr>
              <w:t>Have you ever seen someone do the wrong thing?</w:t>
            </w:r>
          </w:p>
          <w:p w:rsidR="2F1913C4" w:rsidP="2F1913C4" w:rsidRDefault="2F1913C4" w14:paraId="35B5A1E4" w14:textId="7E5C3D1D">
            <w:pPr>
              <w:pStyle w:val="ListParagraph"/>
              <w:numPr>
                <w:ilvl w:val="0"/>
                <w:numId w:val="14"/>
              </w:numPr>
              <w:spacing w:before="0" w:beforeAutospacing="off" w:after="0" w:afterAutospacing="off" w:line="259" w:lineRule="auto"/>
              <w:ind w:right="0"/>
              <w:jc w:val="left"/>
              <w:rPr>
                <w:b w:val="1"/>
                <w:bCs w:val="1"/>
                <w:sz w:val="22"/>
                <w:szCs w:val="22"/>
              </w:rPr>
            </w:pPr>
            <w:r w:rsidR="2F1913C4">
              <w:rPr>
                <w:b w:val="0"/>
                <w:bCs w:val="0"/>
              </w:rPr>
              <w:t>Have you ever done the wrong thing?</w:t>
            </w:r>
          </w:p>
          <w:p w:rsidR="2F1913C4" w:rsidP="2F1913C4" w:rsidRDefault="2F1913C4" w14:paraId="17A8BF8C" w14:textId="37F0CB09">
            <w:pPr>
              <w:pStyle w:val="ListParagraph"/>
              <w:numPr>
                <w:ilvl w:val="0"/>
                <w:numId w:val="14"/>
              </w:numPr>
              <w:spacing w:before="0" w:beforeAutospacing="off" w:after="0" w:afterAutospacing="off" w:line="259" w:lineRule="auto"/>
              <w:ind w:right="0"/>
              <w:jc w:val="left"/>
              <w:rPr>
                <w:b w:val="1"/>
                <w:bCs w:val="1"/>
                <w:sz w:val="22"/>
                <w:szCs w:val="22"/>
              </w:rPr>
            </w:pPr>
            <w:r w:rsidR="2F1913C4">
              <w:rPr>
                <w:b w:val="0"/>
                <w:bCs w:val="0"/>
              </w:rPr>
              <w:t>How does it feel when you do the right thing?</w:t>
            </w:r>
          </w:p>
          <w:p w:rsidR="2F1913C4" w:rsidP="2F1913C4" w:rsidRDefault="2F1913C4" w14:paraId="580DDBF7" w14:textId="55E2AA4F">
            <w:pPr>
              <w:pStyle w:val="Normal"/>
              <w:spacing w:before="0" w:beforeAutospacing="off" w:after="0" w:afterAutospacing="off" w:line="259" w:lineRule="auto"/>
              <w:ind w:right="0"/>
              <w:jc w:val="left"/>
              <w:rPr>
                <w:b w:val="0"/>
                <w:bCs w:val="0"/>
              </w:rPr>
            </w:pPr>
          </w:p>
          <w:p w:rsidR="2F1913C4" w:rsidP="2F1913C4" w:rsidRDefault="2F1913C4" w14:paraId="4D2A0038" w14:textId="08C5CD70">
            <w:pPr>
              <w:pStyle w:val="Normal"/>
              <w:spacing w:before="0" w:beforeAutospacing="off" w:after="0" w:afterAutospacing="off" w:line="259" w:lineRule="auto"/>
              <w:ind w:right="0"/>
              <w:jc w:val="left"/>
              <w:rPr>
                <w:b w:val="0"/>
                <w:bCs w:val="0"/>
              </w:rPr>
            </w:pPr>
            <w:r w:rsidR="2F1913C4">
              <w:rPr>
                <w:b w:val="0"/>
                <w:bCs w:val="0"/>
              </w:rPr>
              <w:t xml:space="preserve">After all posters are </w:t>
            </w:r>
            <w:proofErr w:type="gramStart"/>
            <w:r w:rsidR="2F1913C4">
              <w:rPr>
                <w:b w:val="0"/>
                <w:bCs w:val="0"/>
              </w:rPr>
              <w:t>completed</w:t>
            </w:r>
            <w:proofErr w:type="gramEnd"/>
            <w:r w:rsidR="2F1913C4">
              <w:rPr>
                <w:b w:val="0"/>
                <w:bCs w:val="0"/>
              </w:rPr>
              <w:t xml:space="preserve"> tape the posters </w:t>
            </w:r>
            <w:r w:rsidR="2F1913C4">
              <w:rPr>
                <w:b w:val="0"/>
                <w:bCs w:val="0"/>
              </w:rPr>
              <w:t>together</w:t>
            </w:r>
            <w:r w:rsidR="2F1913C4">
              <w:rPr>
                <w:b w:val="0"/>
                <w:bCs w:val="0"/>
              </w:rPr>
              <w:t>.</w:t>
            </w:r>
          </w:p>
          <w:p w:rsidR="2F1913C4" w:rsidP="2F1913C4" w:rsidRDefault="2F1913C4" w14:paraId="27A74652" w14:textId="064E6C4B">
            <w:pPr>
              <w:pStyle w:val="ListParagraph"/>
              <w:numPr>
                <w:ilvl w:val="0"/>
                <w:numId w:val="16"/>
              </w:numPr>
              <w:spacing w:before="0" w:beforeAutospacing="off" w:after="0" w:afterAutospacing="off" w:line="259" w:lineRule="auto"/>
              <w:ind w:righ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2"/>
                <w:szCs w:val="22"/>
              </w:rPr>
            </w:pPr>
            <w:r w:rsidR="2F1913C4">
              <w:rPr>
                <w:b w:val="0"/>
                <w:bCs w:val="0"/>
              </w:rPr>
              <w:t xml:space="preserve">Point out areas that are the same. </w:t>
            </w:r>
          </w:p>
          <w:p w:rsidR="2F1913C4" w:rsidP="2F1913C4" w:rsidRDefault="2F1913C4" w14:paraId="50205EBC" w14:textId="36804891">
            <w:pPr>
              <w:pStyle w:val="ListParagraph"/>
              <w:numPr>
                <w:ilvl w:val="0"/>
                <w:numId w:val="16"/>
              </w:numPr>
              <w:spacing w:before="0" w:beforeAutospacing="off" w:after="0" w:afterAutospacing="off" w:line="259" w:lineRule="auto"/>
              <w:ind w:right="0"/>
              <w:jc w:val="left"/>
              <w:rPr>
                <w:b w:val="0"/>
                <w:bCs w:val="0"/>
                <w:sz w:val="22"/>
                <w:szCs w:val="22"/>
              </w:rPr>
            </w:pPr>
            <w:r w:rsidR="2F1913C4">
              <w:rPr>
                <w:b w:val="0"/>
                <w:bCs w:val="0"/>
              </w:rPr>
              <w:t>Review what integrity means</w:t>
            </w:r>
          </w:p>
          <w:p w:rsidR="2F1913C4" w:rsidP="2F1913C4" w:rsidRDefault="2F1913C4" w14:paraId="5E4398AA" w14:textId="2DCC5681">
            <w:pPr>
              <w:pStyle w:val="Normal"/>
              <w:spacing w:before="0" w:beforeAutospacing="off" w:after="0" w:afterAutospacing="off" w:line="259" w:lineRule="auto"/>
              <w:ind w:left="0" w:right="0"/>
              <w:jc w:val="left"/>
            </w:pPr>
          </w:p>
          <w:p w:rsidR="2F1913C4" w:rsidP="2F1913C4" w:rsidRDefault="2F1913C4" w14:paraId="62099A39" w14:textId="0B7D34C6">
            <w:pPr>
              <w:pStyle w:val="Normal"/>
              <w:spacing w:before="0" w:beforeAutospacing="off" w:after="0" w:afterAutospacing="off" w:line="259" w:lineRule="auto"/>
              <w:ind w:left="0" w:right="0"/>
              <w:jc w:val="left"/>
            </w:pPr>
          </w:p>
          <w:p w:rsidR="2F1913C4" w:rsidP="2F1913C4" w:rsidRDefault="2F1913C4" w14:paraId="06D45C32" w14:textId="48020DC8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0"/>
                <w:bCs w:val="0"/>
              </w:rPr>
            </w:pPr>
          </w:p>
          <w:p w:rsidR="00315B87" w:rsidRDefault="00315B87" w14:paraId="7CA2D3F7" w14:textId="3C5EA0E3">
            <w:pPr>
              <w:rPr>
                <w:b w:val="0"/>
                <w:bCs w:val="0"/>
              </w:rPr>
            </w:pPr>
            <w:r w:rsidR="00315B87">
              <w:rPr/>
              <w:t>Materials:</w:t>
            </w:r>
            <w:r w:rsidR="00315B87">
              <w:rPr>
                <w:b w:val="0"/>
                <w:bCs w:val="0"/>
              </w:rPr>
              <w:t xml:space="preserve"> paper, markers, tape</w:t>
            </w:r>
          </w:p>
        </w:tc>
      </w:tr>
    </w:tbl>
    <w:p w:rsidR="002B0180" w:rsidP="2F1913C4" w:rsidRDefault="00842DC8" w14:paraId="6EB74BC6" w14:textId="70D46FEC">
      <w:pPr>
        <w:pStyle w:val="Normal"/>
        <w:rPr>
          <w:rFonts w:cs="Calibri" w:cstheme="minorAscii"/>
          <w:b w:val="1"/>
          <w:bCs w:val="1"/>
          <w:sz w:val="36"/>
          <w:szCs w:val="36"/>
        </w:rPr>
      </w:pPr>
    </w:p>
    <w:tbl>
      <w:tblPr>
        <w:tblStyle w:val="GridTable1Light-Accent1"/>
        <w:tblW w:w="10829" w:type="dxa"/>
        <w:tblLook w:val="04A0" w:firstRow="1" w:lastRow="0" w:firstColumn="1" w:lastColumn="0" w:noHBand="0" w:noVBand="1"/>
      </w:tblPr>
      <w:tblGrid>
        <w:gridCol w:w="10829"/>
      </w:tblGrid>
      <w:tr w:rsidR="005A7D15" w:rsidTr="2F1913C4" w14:paraId="047A481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9" w:type="dxa"/>
            <w:tcBorders>
              <w:left w:val="single" w:color="4472C4" w:themeColor="accent5" w:sz="6" w:space="0"/>
              <w:bottom w:val="single" w:color="4472C4" w:themeColor="accent5" w:sz="12" w:space="0"/>
              <w:right w:val="single" w:color="4472C4" w:themeColor="accent5" w:sz="6" w:space="0"/>
            </w:tcBorders>
            <w:shd w:val="clear" w:color="auto" w:fill="2E74B5" w:themeFill="accent1" w:themeFillShade="BF"/>
            <w:tcMar/>
          </w:tcPr>
          <w:p w:rsidRPr="002B0180" w:rsidR="005A7D15" w:rsidP="6472DF18" w:rsidRDefault="005A7D15" w14:paraId="08E2EBBC" w14:textId="30C643D9">
            <w:pPr>
              <w:rPr>
                <w:rFonts w:cs="Calibri" w:cstheme="minorAscii"/>
                <w:sz w:val="36"/>
                <w:szCs w:val="36"/>
              </w:rPr>
            </w:pPr>
            <w:r w:rsidRPr="2F1913C4" w:rsidR="005A7D15">
              <w:rPr>
                <w:rFonts w:cs="Calibri" w:cstheme="minorAscii"/>
                <w:color w:val="FFFFFF" w:themeColor="accent6" w:themeTint="FF" w:themeShade="FF"/>
                <w:sz w:val="36"/>
                <w:szCs w:val="36"/>
              </w:rPr>
              <w:t>Craft/Activity: paper planes</w:t>
            </w:r>
            <w:r w:rsidRPr="2F1913C4" w:rsidR="1E77D667">
              <w:rPr>
                <w:rFonts w:cs="Calibri" w:cstheme="minorAscii"/>
                <w:b w:val="0"/>
                <w:bCs w:val="0"/>
                <w:color w:val="FFFFFF" w:themeColor="accent6" w:themeTint="FF" w:themeShade="FF"/>
                <w:sz w:val="36"/>
                <w:szCs w:val="36"/>
              </w:rPr>
              <w:t xml:space="preserve"> </w:t>
            </w:r>
            <w:r w:rsidRPr="2F1913C4" w:rsidR="005A7D15">
              <w:rPr>
                <w:rFonts w:cs="Calibri" w:cstheme="minorAscii"/>
                <w:color w:val="FFFFFF" w:themeColor="accent6" w:themeTint="FF" w:themeShade="FF"/>
                <w:sz w:val="36"/>
                <w:szCs w:val="36"/>
              </w:rPr>
              <w:t xml:space="preserve">– </w:t>
            </w:r>
            <w:r w:rsidRPr="2F1913C4" w:rsidR="41FED982">
              <w:rPr>
                <w:rFonts w:cs="Calibri" w:cstheme="minorAscii"/>
                <w:b w:val="0"/>
                <w:bCs w:val="0"/>
                <w:i w:val="1"/>
                <w:iCs w:val="1"/>
                <w:color w:val="FFFFFF" w:themeColor="accent6" w:themeTint="FF" w:themeShade="FF"/>
                <w:sz w:val="36"/>
                <w:szCs w:val="36"/>
              </w:rPr>
              <w:t>#</w:t>
            </w:r>
            <w:r w:rsidRPr="2F1913C4" w:rsidR="005A7D15">
              <w:rPr>
                <w:rFonts w:cs="Calibri" w:cstheme="minorAscii"/>
                <w:b w:val="0"/>
                <w:bCs w:val="0"/>
                <w:i w:val="1"/>
                <w:iCs w:val="1"/>
                <w:color w:val="FFFFFF" w:themeColor="accent6" w:themeTint="FF" w:themeShade="FF"/>
                <w:sz w:val="36"/>
                <w:szCs w:val="36"/>
              </w:rPr>
              <w:t xml:space="preserve"> minutes</w:t>
            </w:r>
          </w:p>
        </w:tc>
      </w:tr>
      <w:tr w:rsidR="005A7D15" w:rsidTr="2F1913C4" w14:paraId="352BF674" w14:textId="77777777">
        <w:trPr>
          <w:trHeight w:val="10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9" w:type="dxa"/>
            <w:tcBorders>
              <w:top w:val="single" w:color="4472C4" w:themeColor="accent5" w:sz="12" w:space="0"/>
              <w:left w:val="single" w:color="4472C4" w:themeColor="accent5" w:sz="6" w:space="0"/>
              <w:bottom w:val="single" w:color="4472C4" w:themeColor="accent5" w:sz="6" w:space="0"/>
              <w:right w:val="single" w:color="4472C4" w:themeColor="accent5" w:sz="6" w:space="0"/>
            </w:tcBorders>
            <w:shd w:val="clear" w:color="auto" w:fill="auto"/>
            <w:tcMar/>
          </w:tcPr>
          <w:p w:rsidR="2F1913C4" w:rsidP="2F1913C4" w:rsidRDefault="2F1913C4" w14:paraId="039DE648" w14:textId="43B0D21A">
            <w:pPr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hyperlink r:id="R61e6ba18b1324b07">
              <w:r w:rsidRPr="2F1913C4" w:rsidR="2F1913C4">
                <w:rPr>
                  <w:rStyle w:val="Hyperlink"/>
                  <w:rFonts w:ascii="Calibri" w:hAnsi="Calibri" w:eastAsia="Calibri" w:cs="Calibri" w:asciiTheme="minorAscii" w:hAnsiTheme="minorAscii" w:eastAsiaTheme="minorAscii" w:cstheme="minorAscii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2"/>
                  <w:szCs w:val="22"/>
                  <w:lang w:val="en-US"/>
                </w:rPr>
                <w:t>video of craft</w:t>
              </w:r>
            </w:hyperlink>
          </w:p>
          <w:p w:rsidR="2F1913C4" w:rsidP="2F1913C4" w:rsidRDefault="2F1913C4" w14:paraId="2CA4F747" w14:textId="456CEBCE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</w:pPr>
            <w:r w:rsidRPr="2F1913C4" w:rsidR="2F1913C4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>Students will take strip of paper and glue the two ends together with glue stick. Making a circle with a small handle like a balloon shape.</w:t>
            </w:r>
          </w:p>
          <w:p w:rsidR="2F1913C4" w:rsidP="2F1913C4" w:rsidRDefault="2F1913C4" w14:paraId="4335F021" w14:textId="0D6E0453">
            <w:pPr>
              <w:pStyle w:val="Normal"/>
            </w:pPr>
            <w:r w:rsidR="2F1913C4">
              <w:drawing>
                <wp:inline wp14:editId="397E0329" wp14:anchorId="565437BB">
                  <wp:extent cx="1276350" cy="962025"/>
                  <wp:effectExtent l="0" t="0" r="0" b="0"/>
                  <wp:docPr id="171473954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5e3675641c14fd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2F1913C4" w:rsidP="2F1913C4" w:rsidRDefault="2F1913C4" w14:paraId="5B57ACCC" w14:textId="457FBC54">
            <w:pPr>
              <w:pStyle w:val="ListParagraph"/>
              <w:numPr>
                <w:ilvl w:val="0"/>
                <w:numId w:val="13"/>
              </w:numPr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</w:pPr>
            <w:r w:rsidRPr="2F1913C4" w:rsidR="2F1913C4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>Next, glue the top, under side middle to the middle of the top of the bottom part of the circle, making the balloon shape squished into a wing shape.</w:t>
            </w:r>
          </w:p>
          <w:p w:rsidR="2F1913C4" w:rsidP="2F1913C4" w:rsidRDefault="2F1913C4" w14:paraId="3AD049E3" w14:textId="4D267699">
            <w:pPr>
              <w:pStyle w:val="Normal"/>
            </w:pPr>
            <w:r w:rsidR="2F1913C4">
              <w:drawing>
                <wp:inline wp14:editId="1278DEFB" wp14:anchorId="1C6AC584">
                  <wp:extent cx="1419225" cy="1057275"/>
                  <wp:effectExtent l="0" t="0" r="0" b="0"/>
                  <wp:docPr id="56303454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e04b6e0b6684a0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:rsidR="2F1913C4" w:rsidP="2F1913C4" w:rsidRDefault="2F1913C4" w14:paraId="269D2C33" w14:textId="0941DFD3">
            <w:pPr>
              <w:pStyle w:val="ListParagraph"/>
              <w:numPr>
                <w:ilvl w:val="0"/>
                <w:numId w:val="13"/>
              </w:numPr>
              <w:rPr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</w:pPr>
            <w:r w:rsidRPr="2F1913C4" w:rsidR="2F1913C4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 xml:space="preserve">Try out the paper flutter helicopter. Does it work? How high does it go? Does it go straight down? How does it move? </w:t>
            </w:r>
          </w:p>
          <w:p w:rsidR="2F1913C4" w:rsidP="2F1913C4" w:rsidRDefault="2F1913C4" w14:paraId="7816D04E" w14:textId="3125D4A5">
            <w:pPr>
              <w:pStyle w:val="ListParagraph"/>
              <w:numPr>
                <w:ilvl w:val="0"/>
                <w:numId w:val="13"/>
              </w:numPr>
              <w:rPr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highlight w:val="yellow"/>
                <w:lang w:val="en-US"/>
              </w:rPr>
            </w:pPr>
            <w:r w:rsidRPr="2F1913C4" w:rsidR="2F1913C4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 xml:space="preserve">Have an airplane race with your table. Use chalk to mark how far it flew. </w:t>
            </w:r>
            <w:r w:rsidRPr="2F1913C4" w:rsidR="2F1913C4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highlight w:val="yellow"/>
                <w:lang w:val="en-US"/>
              </w:rPr>
              <w:t xml:space="preserve">Remind the students about doing the right thing when no one is looking. What are some examples of this when </w:t>
            </w:r>
            <w:proofErr w:type="gramStart"/>
            <w:r w:rsidRPr="2F1913C4" w:rsidR="2F1913C4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highlight w:val="yellow"/>
                <w:lang w:val="en-US"/>
              </w:rPr>
              <w:t>we</w:t>
            </w:r>
            <w:proofErr w:type="gramEnd"/>
            <w:r w:rsidRPr="2F1913C4" w:rsidR="2F1913C4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highlight w:val="yellow"/>
                <w:lang w:val="en-US"/>
              </w:rPr>
              <w:t xml:space="preserve"> through the planes? (</w:t>
            </w:r>
            <w:proofErr w:type="gramStart"/>
            <w:r w:rsidRPr="2F1913C4" w:rsidR="2F1913C4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highlight w:val="yellow"/>
                <w:lang w:val="en-US"/>
              </w:rPr>
              <w:t>marking</w:t>
            </w:r>
            <w:proofErr w:type="gramEnd"/>
            <w:r w:rsidRPr="2F1913C4" w:rsidR="2F1913C4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highlight w:val="yellow"/>
                <w:lang w:val="en-US"/>
              </w:rPr>
              <w:t xml:space="preserve"> where our plane fell, not letting our feet cross the starting line, listening to coach)</w:t>
            </w:r>
          </w:p>
          <w:p w:rsidR="2F1913C4" w:rsidP="2F1913C4" w:rsidRDefault="2F1913C4" w14:paraId="2FB1C4C6" w14:textId="026C10E1">
            <w:pPr>
              <w:pStyle w:val="Normal"/>
              <w:rPr>
                <w:b w:val="0"/>
                <w:bCs w:val="0"/>
                <w:highlight w:val="yellow"/>
              </w:rPr>
            </w:pPr>
          </w:p>
          <w:p w:rsidRPr="005A7D15" w:rsidR="00922530" w:rsidP="00315B87" w:rsidRDefault="00922530" w14:paraId="5A4571CF" w14:textId="76B1AADE">
            <w:pPr>
              <w:rPr>
                <w:b w:val="0"/>
                <w:bCs w:val="0"/>
              </w:rPr>
            </w:pPr>
            <w:r w:rsidR="00315B87">
              <w:rPr/>
              <w:t xml:space="preserve">Materials: strips of paper, glue or </w:t>
            </w:r>
            <w:proofErr w:type="gramStart"/>
            <w:r w:rsidR="00315B87">
              <w:rPr/>
              <w:t>double sided</w:t>
            </w:r>
            <w:proofErr w:type="gramEnd"/>
            <w:r w:rsidR="00315B87">
              <w:rPr/>
              <w:t xml:space="preserve"> tape, chalk</w:t>
            </w:r>
          </w:p>
        </w:tc>
      </w:tr>
    </w:tbl>
    <w:p w:rsidR="002B0180" w:rsidP="2A3D7D99" w:rsidRDefault="002B0180" w14:paraId="729A9B53" w14:textId="77777777">
      <w:pPr>
        <w:rPr>
          <w:rFonts w:cs="Calibri" w:cstheme="minorAscii"/>
          <w:b w:val="1"/>
          <w:bCs w:val="1"/>
          <w:sz w:val="36"/>
          <w:szCs w:val="36"/>
        </w:rPr>
      </w:pPr>
      <w:bookmarkStart w:name="_GoBack" w:id="0"/>
      <w:bookmarkEnd w:id="0"/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10829"/>
      </w:tblGrid>
      <w:tr w:rsidR="2A3D7D99" w:rsidTr="2657214C" w14:paraId="3C49C0B7">
        <w:trPr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9" w:type="dxa"/>
            <w:tcBorders>
              <w:left w:val="single" w:color="4472C4" w:themeColor="accent5" w:sz="6"/>
              <w:bottom w:val="single" w:color="4472C4" w:themeColor="accent5" w:sz="12"/>
              <w:right w:val="single" w:color="4472C4" w:themeColor="accent5" w:sz="6"/>
            </w:tcBorders>
            <w:shd w:val="clear" w:color="auto" w:fill="2E74B5" w:themeFill="accent1" w:themeFillShade="BF"/>
            <w:tcMar/>
          </w:tcPr>
          <w:p w:rsidR="2A3D7D99" w:rsidP="2A3D7D99" w:rsidRDefault="2A3D7D99" w14:paraId="3FC9068A">
            <w:pPr>
              <w:rPr>
                <w:rFonts w:cs="Calibri" w:cstheme="minorAscii"/>
                <w:sz w:val="36"/>
                <w:szCs w:val="36"/>
              </w:rPr>
            </w:pPr>
            <w:r w:rsidRPr="2A3D7D99" w:rsidR="2A3D7D99">
              <w:rPr>
                <w:rFonts w:cs="Calibri" w:cstheme="minorAscii"/>
                <w:color w:val="FFFFFF" w:themeColor="accent6" w:themeTint="FF" w:themeShade="FF"/>
                <w:sz w:val="36"/>
                <w:szCs w:val="36"/>
              </w:rPr>
              <w:t>Homework</w:t>
            </w:r>
            <w:r w:rsidRPr="2A3D7D99" w:rsidR="2A3D7D99">
              <w:rPr>
                <w:rFonts w:cs="Calibri" w:cstheme="minorAscii"/>
                <w:color w:val="FFFFFF" w:themeColor="accent6" w:themeTint="FF" w:themeShade="FF"/>
                <w:sz w:val="36"/>
                <w:szCs w:val="36"/>
              </w:rPr>
              <w:t xml:space="preserve"> – </w:t>
            </w:r>
            <w:r w:rsidRPr="2A3D7D99" w:rsidR="2A3D7D99">
              <w:rPr>
                <w:rFonts w:cs="Calibri" w:cstheme="minorAscii"/>
                <w:b w:val="0"/>
                <w:bCs w:val="0"/>
                <w:i w:val="1"/>
                <w:iCs w:val="1"/>
                <w:color w:val="FFFFFF" w:themeColor="accent6" w:themeTint="FF" w:themeShade="FF"/>
                <w:sz w:val="36"/>
                <w:szCs w:val="36"/>
              </w:rPr>
              <w:t>40</w:t>
            </w:r>
            <w:r w:rsidRPr="2A3D7D99" w:rsidR="2A3D7D99">
              <w:rPr>
                <w:rFonts w:cs="Calibri" w:cstheme="minorAscii"/>
                <w:b w:val="0"/>
                <w:bCs w:val="0"/>
                <w:i w:val="1"/>
                <w:iCs w:val="1"/>
                <w:color w:val="FFFFFF" w:themeColor="accent6" w:themeTint="FF" w:themeShade="FF"/>
                <w:sz w:val="36"/>
                <w:szCs w:val="36"/>
              </w:rPr>
              <w:t xml:space="preserve"> minutes</w:t>
            </w:r>
          </w:p>
        </w:tc>
      </w:tr>
      <w:tr w:rsidR="2A3D7D99" w:rsidTr="2657214C" w14:paraId="42BAFD18">
        <w:trPr>
          <w:trHeight w:val="10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9" w:type="dxa"/>
            <w:tcBorders>
              <w:top w:val="single" w:color="4472C4" w:themeColor="accent5" w:sz="12"/>
              <w:left w:val="single" w:color="4472C4" w:themeColor="accent5" w:sz="6"/>
              <w:bottom w:val="single" w:color="4472C4" w:themeColor="accent5" w:sz="6"/>
              <w:right w:val="single" w:color="4472C4" w:themeColor="accent5" w:sz="6"/>
            </w:tcBorders>
            <w:shd w:val="clear" w:color="auto" w:fill="auto"/>
            <w:tcMar/>
          </w:tcPr>
          <w:p w:rsidR="2657214C" w:rsidP="2657214C" w:rsidRDefault="2657214C" w14:paraId="10EC73ED" w14:textId="4ABA92D4">
            <w:pPr>
              <w:spacing w:line="259" w:lineRule="auto"/>
              <w:jc w:val="center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/>
                <w:sz w:val="28"/>
                <w:szCs w:val="28"/>
                <w:lang w:val="en-US"/>
              </w:rPr>
            </w:pPr>
            <w:r w:rsidRPr="2657214C" w:rsidR="2657214C">
              <w:rPr>
                <w:rFonts w:ascii="Calibri" w:hAnsi="Calibri" w:eastAsia="Calibri" w:cs="Calibri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/>
                <w:sz w:val="28"/>
                <w:szCs w:val="28"/>
                <w:lang w:val="en-US"/>
              </w:rPr>
              <w:t>We will have printed out some worksheets for the students to work on. They are categorized by grade level and subject.</w:t>
            </w:r>
          </w:p>
          <w:p w:rsidR="2657214C" w:rsidP="2657214C" w:rsidRDefault="2657214C" w14:paraId="58AAC510" w14:textId="3D9C188D">
            <w:pPr>
              <w:spacing w:line="259" w:lineRule="auto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</w:pPr>
            <w:r w:rsidRPr="2657214C" w:rsidR="2657214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 xml:space="preserve">Students will focus on working on their homework for the day. </w:t>
            </w:r>
          </w:p>
          <w:p w:rsidR="2657214C" w:rsidP="2657214C" w:rsidRDefault="2657214C" w14:paraId="4E3F28F7" w14:textId="336F180E">
            <w:pPr>
              <w:spacing w:line="259" w:lineRule="auto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</w:pPr>
            <w:r w:rsidRPr="2657214C" w:rsidR="2657214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>Transitioning to homework time can be difficult...all coaches should work together to ensure students are moving to desks, pulling out their homework, or picking a worksheet from the folder. Pick a couple of students to sit with and assist them during homework time.</w:t>
            </w:r>
          </w:p>
          <w:p w:rsidR="2657214C" w:rsidP="2657214C" w:rsidRDefault="2657214C" w14:paraId="1604F26D" w14:textId="1A6CC22C">
            <w:pPr>
              <w:spacing w:line="259" w:lineRule="auto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</w:pPr>
          </w:p>
          <w:p w:rsidR="2657214C" w:rsidP="2657214C" w:rsidRDefault="2657214C" w14:paraId="1982A019" w14:textId="6CDCE839">
            <w:pPr>
              <w:pStyle w:val="ListParagraph"/>
              <w:numPr>
                <w:ilvl w:val="0"/>
                <w:numId w:val="10"/>
              </w:numPr>
              <w:spacing w:line="259" w:lineRule="auto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</w:pPr>
            <w:r w:rsidRPr="2657214C" w:rsidR="2657214C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 xml:space="preserve">Coaches: </w:t>
            </w:r>
            <w:r w:rsidRPr="2657214C" w:rsidR="2657214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>Give any help to students when asked. Help them work out any struggles they might have</w:t>
            </w:r>
          </w:p>
          <w:p w:rsidR="2657214C" w:rsidP="2657214C" w:rsidRDefault="2657214C" w14:paraId="2147D1A9" w14:textId="196C0DC6">
            <w:pPr>
              <w:spacing w:line="259" w:lineRule="auto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</w:pPr>
            <w:r w:rsidRPr="2657214C" w:rsidR="2657214C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 xml:space="preserve"> </w:t>
            </w:r>
          </w:p>
          <w:p w:rsidR="2657214C" w:rsidP="2657214C" w:rsidRDefault="2657214C" w14:paraId="0D7BC473" w14:textId="06C6B861">
            <w:pPr>
              <w:pStyle w:val="ListParagraph"/>
              <w:numPr>
                <w:ilvl w:val="0"/>
                <w:numId w:val="10"/>
              </w:numPr>
              <w:spacing w:line="259" w:lineRule="auto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</w:pPr>
            <w:r w:rsidRPr="2657214C" w:rsidR="2657214C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 xml:space="preserve">Tutor tips: </w:t>
            </w:r>
          </w:p>
          <w:p w:rsidR="2657214C" w:rsidP="2657214C" w:rsidRDefault="2657214C" w14:paraId="2BF6345A" w14:textId="051A61B5">
            <w:pPr>
              <w:pStyle w:val="ListParagraph"/>
              <w:numPr>
                <w:ilvl w:val="2"/>
                <w:numId w:val="11"/>
              </w:numPr>
              <w:spacing w:line="259" w:lineRule="auto"/>
              <w:ind w:left="1440" w:hanging="360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</w:pPr>
            <w:r w:rsidRPr="2657214C" w:rsidR="2657214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>Don’t give the answer to the students - help them work it out together.</w:t>
            </w:r>
          </w:p>
          <w:p w:rsidR="2657214C" w:rsidP="2657214C" w:rsidRDefault="2657214C" w14:paraId="0322652B" w14:textId="12849C9A">
            <w:pPr>
              <w:pStyle w:val="ListParagraph"/>
              <w:numPr>
                <w:ilvl w:val="1"/>
                <w:numId w:val="11"/>
              </w:numPr>
              <w:spacing w:line="259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</w:pPr>
            <w:r w:rsidRPr="2657214C" w:rsidR="2657214C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>MATH:</w:t>
            </w:r>
            <w:r w:rsidRPr="2657214C" w:rsidR="2657214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 xml:space="preserve"> use visuals to help them see the problem more clearly; Help them spot key words in word problems and how to solve it </w:t>
            </w:r>
          </w:p>
          <w:p w:rsidR="2657214C" w:rsidP="2657214C" w:rsidRDefault="2657214C" w14:paraId="7541BB2B" w14:textId="7750087E">
            <w:pPr>
              <w:pStyle w:val="ListParagraph"/>
              <w:numPr>
                <w:ilvl w:val="1"/>
                <w:numId w:val="11"/>
              </w:numPr>
              <w:spacing w:line="259" w:lineRule="auto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</w:pPr>
            <w:r w:rsidRPr="2657214C" w:rsidR="2657214C">
              <w:rPr>
                <w:rFonts w:ascii="Calibri" w:hAnsi="Calibri" w:eastAsia="Calibri" w:cs="Calibri"/>
                <w:b w:val="0"/>
                <w:bCs w:val="0"/>
                <w:i w:val="1"/>
                <w:iCs w:val="1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>LITERATURE/ENGLISH:</w:t>
            </w:r>
            <w:r w:rsidRPr="2657214C" w:rsidR="2657214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 xml:space="preserve"> help them sound out difficult words; if they are struggling and do not know the word, give them synonyms and give them a push to right direct</w:t>
            </w:r>
          </w:p>
          <w:p w:rsidR="2A3D7D99" w:rsidRDefault="2A3D7D99" w14:paraId="313ADE35">
            <w:pPr>
              <w:rPr>
                <w:b w:val="0"/>
                <w:bCs w:val="0"/>
              </w:rPr>
            </w:pPr>
          </w:p>
        </w:tc>
      </w:tr>
    </w:tbl>
    <w:p w:rsidR="2A3D7D99" w:rsidP="2A3D7D99" w:rsidRDefault="2A3D7D99" w14:paraId="40A3C628" w14:textId="321CA4CA">
      <w:pPr>
        <w:pStyle w:val="Normal"/>
        <w:rPr>
          <w:rFonts w:cs="Calibri" w:cstheme="minorAscii"/>
          <w:b w:val="1"/>
          <w:bCs w:val="1"/>
          <w:sz w:val="36"/>
          <w:szCs w:val="36"/>
        </w:rPr>
      </w:pPr>
    </w:p>
    <w:tbl>
      <w:tblPr>
        <w:tblStyle w:val="GridTable1Light-Accent1"/>
        <w:tblW w:w="10829" w:type="dxa"/>
        <w:tblLook w:val="04A0" w:firstRow="1" w:lastRow="0" w:firstColumn="1" w:lastColumn="0" w:noHBand="0" w:noVBand="1"/>
      </w:tblPr>
      <w:tblGrid>
        <w:gridCol w:w="10829"/>
      </w:tblGrid>
      <w:tr w:rsidR="005A7D15" w:rsidTr="2657214C" w14:paraId="7F1E33FA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9" w:type="dxa"/>
            <w:tcBorders>
              <w:left w:val="single" w:color="4472C4" w:themeColor="accent5" w:sz="6" w:space="0"/>
              <w:bottom w:val="single" w:color="4472C4" w:themeColor="accent5" w:sz="12" w:space="0"/>
              <w:right w:val="single" w:color="4472C4" w:themeColor="accent5" w:sz="6" w:space="0"/>
            </w:tcBorders>
            <w:shd w:val="clear" w:color="auto" w:fill="2E74B5" w:themeFill="accent1" w:themeFillShade="BF"/>
            <w:tcMar/>
          </w:tcPr>
          <w:p w:rsidRPr="002B0180" w:rsidR="005A7D15" w:rsidP="2A3D7D99" w:rsidRDefault="005A7D15" w14:paraId="3045C187" w14:textId="2E3FE5CD">
            <w:pPr>
              <w:rPr>
                <w:rFonts w:cs="Calibri" w:cstheme="minorAscii"/>
                <w:sz w:val="36"/>
                <w:szCs w:val="36"/>
              </w:rPr>
            </w:pPr>
            <w:r w:rsidRPr="2A3D7D99" w:rsidR="005A7D15">
              <w:rPr>
                <w:rFonts w:cs="Calibri" w:cstheme="minorAscii"/>
                <w:color w:val="FFFFFF" w:themeColor="accent6" w:themeTint="FF" w:themeShade="FF"/>
                <w:sz w:val="36"/>
                <w:szCs w:val="36"/>
              </w:rPr>
              <w:t>Cl</w:t>
            </w:r>
            <w:r w:rsidRPr="2A3D7D99" w:rsidR="7ECB1BD0">
              <w:rPr>
                <w:rFonts w:cs="Calibri" w:cstheme="minorAscii"/>
                <w:color w:val="FFFFFF" w:themeColor="accent6" w:themeTint="FF" w:themeShade="FF"/>
                <w:sz w:val="36"/>
                <w:szCs w:val="36"/>
              </w:rPr>
              <w:t>ean Up</w:t>
            </w:r>
            <w:r w:rsidRPr="2A3D7D99" w:rsidR="005A7D15">
              <w:rPr>
                <w:rFonts w:cs="Calibri" w:cstheme="minorAscii"/>
                <w:color w:val="FFFFFF" w:themeColor="accent6" w:themeTint="FF" w:themeShade="FF"/>
                <w:sz w:val="36"/>
                <w:szCs w:val="36"/>
              </w:rPr>
              <w:t xml:space="preserve">– </w:t>
            </w:r>
            <w:r w:rsidRPr="2A3D7D99" w:rsidR="46B26399">
              <w:rPr>
                <w:rFonts w:cs="Calibri" w:cstheme="minorAscii"/>
                <w:color w:val="FFFFFF" w:themeColor="accent6" w:themeTint="FF" w:themeShade="FF"/>
                <w:sz w:val="36"/>
                <w:szCs w:val="36"/>
              </w:rPr>
              <w:t>5</w:t>
            </w:r>
            <w:r w:rsidRPr="2A3D7D99" w:rsidR="005A7D15">
              <w:rPr>
                <w:rFonts w:cs="Calibri" w:cstheme="minorAscii"/>
                <w:b w:val="0"/>
                <w:bCs w:val="0"/>
                <w:i w:val="1"/>
                <w:iCs w:val="1"/>
                <w:color w:val="FFFFFF" w:themeColor="accent6" w:themeTint="FF" w:themeShade="FF"/>
                <w:sz w:val="36"/>
                <w:szCs w:val="36"/>
              </w:rPr>
              <w:t xml:space="preserve"> </w:t>
            </w:r>
            <w:r w:rsidRPr="2A3D7D99" w:rsidR="005A7D15">
              <w:rPr>
                <w:rFonts w:cs="Calibri" w:cstheme="minorAscii"/>
                <w:b w:val="0"/>
                <w:bCs w:val="0"/>
                <w:i w:val="1"/>
                <w:iCs w:val="1"/>
                <w:color w:val="FFFFFF" w:themeColor="accent6" w:themeTint="FF" w:themeShade="FF"/>
                <w:sz w:val="36"/>
                <w:szCs w:val="36"/>
              </w:rPr>
              <w:t>minutes</w:t>
            </w:r>
          </w:p>
        </w:tc>
      </w:tr>
      <w:tr w:rsidR="005A7D15" w:rsidTr="2657214C" w14:paraId="6CD721B7" w14:textId="77777777">
        <w:trPr>
          <w:trHeight w:val="10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29" w:type="dxa"/>
            <w:tcBorders>
              <w:top w:val="single" w:color="4472C4" w:themeColor="accent5" w:sz="12" w:space="0"/>
              <w:left w:val="single" w:color="4472C4" w:themeColor="accent5" w:sz="6" w:space="0"/>
              <w:bottom w:val="single" w:color="4472C4" w:themeColor="accent5" w:sz="6" w:space="0"/>
              <w:right w:val="single" w:color="4472C4" w:themeColor="accent5" w:sz="6" w:space="0"/>
            </w:tcBorders>
            <w:shd w:val="clear" w:color="auto" w:fill="auto"/>
            <w:tcMar/>
          </w:tcPr>
          <w:p w:rsidRPr="00315B87" w:rsidR="00922530" w:rsidP="2657214C" w:rsidRDefault="00922530" w14:paraId="70A1AB7E" w14:textId="239ABF47">
            <w:pPr>
              <w:spacing w:line="259" w:lineRule="auto"/>
              <w:jc w:val="left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</w:pPr>
            <w:r w:rsidRPr="2657214C" w:rsidR="2657214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>Instruct students to pick up and throw away trash before they leave.</w:t>
            </w:r>
          </w:p>
          <w:p w:rsidRPr="00315B87" w:rsidR="00922530" w:rsidP="2657214C" w:rsidRDefault="00922530" w14:paraId="6BC0DEDC" w14:textId="7B2EF7E9">
            <w:pPr>
              <w:pStyle w:val="ListParagraph"/>
              <w:numPr>
                <w:ilvl w:val="0"/>
                <w:numId w:val="12"/>
              </w:numPr>
              <w:spacing w:after="160" w:line="259" w:lineRule="auto"/>
              <w:ind w:righ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</w:pPr>
            <w:r w:rsidRPr="2657214C" w:rsidR="2657214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>Pick up and throw away trash.</w:t>
            </w:r>
          </w:p>
          <w:p w:rsidRPr="00315B87" w:rsidR="00922530" w:rsidP="2657214C" w:rsidRDefault="00922530" w14:paraId="2E1BC486" w14:textId="3220CD24">
            <w:pPr>
              <w:pStyle w:val="ListParagraph"/>
              <w:numPr>
                <w:ilvl w:val="0"/>
                <w:numId w:val="12"/>
              </w:numPr>
              <w:spacing w:after="160" w:line="259" w:lineRule="auto"/>
              <w:ind w:righ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</w:pPr>
            <w:r w:rsidRPr="2657214C" w:rsidR="2657214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>Sweep floor</w:t>
            </w:r>
          </w:p>
          <w:p w:rsidRPr="00315B87" w:rsidR="00922530" w:rsidP="2657214C" w:rsidRDefault="00922530" w14:paraId="233EEDC8" w14:textId="7AD47912">
            <w:pPr>
              <w:pStyle w:val="ListParagraph"/>
              <w:numPr>
                <w:ilvl w:val="0"/>
                <w:numId w:val="12"/>
              </w:numPr>
              <w:spacing w:after="160" w:line="259" w:lineRule="auto"/>
              <w:ind w:righ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</w:pPr>
            <w:r w:rsidRPr="2657214C" w:rsidR="2657214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>Clean up WC supplies</w:t>
            </w:r>
          </w:p>
          <w:p w:rsidRPr="00315B87" w:rsidR="00922530" w:rsidP="2657214C" w:rsidRDefault="00922530" w14:paraId="3D79BF3E" w14:textId="3D78129C">
            <w:pPr>
              <w:spacing w:line="259" w:lineRule="auto"/>
              <w:jc w:val="left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</w:pPr>
          </w:p>
          <w:p w:rsidRPr="00315B87" w:rsidR="00922530" w:rsidP="2657214C" w:rsidRDefault="00922530" w14:paraId="350A727E" w14:textId="200D325F">
            <w:pPr>
              <w:spacing w:line="259" w:lineRule="auto"/>
              <w:jc w:val="left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</w:pPr>
            <w:r w:rsidRPr="2657214C" w:rsidR="2657214C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/>
                <w:sz w:val="22"/>
                <w:szCs w:val="22"/>
                <w:lang w:val="en-US"/>
              </w:rPr>
              <w:t xml:space="preserve">Please fill out this Survey: </w:t>
            </w:r>
            <w:hyperlink r:id="Rb858f7acfb334bcf">
              <w:r w:rsidRPr="2657214C" w:rsidR="2657214C">
                <w:rPr>
                  <w:rStyle w:val="Hyperlink"/>
                  <w:rFonts w:ascii="Calibri" w:hAnsi="Calibri" w:eastAsia="Calibri" w:cs="Calibri"/>
                  <w:b w:val="1"/>
                  <w:bCs w:val="1"/>
                  <w:i w:val="0"/>
                  <w:iCs w:val="0"/>
                  <w:caps w:val="0"/>
                  <w:smallCaps w:val="0"/>
                  <w:strike w:val="0"/>
                  <w:dstrike w:val="0"/>
                  <w:noProof w:val="0"/>
                  <w:sz w:val="22"/>
                  <w:szCs w:val="22"/>
                  <w:lang w:val="en-US"/>
                </w:rPr>
                <w:t>https://forms.office.com/r/r1kpc21QTh</w:t>
              </w:r>
            </w:hyperlink>
          </w:p>
        </w:tc>
      </w:tr>
    </w:tbl>
    <w:p w:rsidRPr="002B0180" w:rsidR="005A7D15" w:rsidRDefault="005A7D15" w14:paraId="1435506F" w14:textId="77777777">
      <w:pPr>
        <w:rPr>
          <w:rFonts w:cstheme="minorHAnsi"/>
          <w:b/>
          <w:sz w:val="36"/>
          <w:szCs w:val="36"/>
        </w:rPr>
      </w:pPr>
    </w:p>
    <w:sectPr w:rsidRPr="002B0180" w:rsidR="005A7D15" w:rsidSect="002B0180">
      <w:footerReference w:type="default" r:id="rId11"/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7D15" w:rsidP="005A7D15" w:rsidRDefault="005A7D15" w14:paraId="6C6CCA01" w14:textId="77777777">
      <w:pPr>
        <w:spacing w:after="0" w:line="240" w:lineRule="auto"/>
      </w:pPr>
      <w:r>
        <w:separator/>
      </w:r>
    </w:p>
  </w:endnote>
  <w:endnote w:type="continuationSeparator" w:id="0">
    <w:p w:rsidR="005A7D15" w:rsidP="005A7D15" w:rsidRDefault="005A7D15" w14:paraId="09A4453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193210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A7D15" w:rsidRDefault="005A7D15" w14:paraId="04AFDDF8" w14:textId="7777777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2253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A7D15" w:rsidRDefault="005E4477" w14:paraId="69E31662" w14:textId="77777777">
    <w:pPr>
      <w:pStyle w:val="Footer"/>
    </w:pPr>
    <w:r>
      <w:t>Program:</w:t>
    </w:r>
    <w:r w:rsidR="00842DC8">
      <w:t xml:space="preserve"> </w:t>
    </w:r>
    <w:r>
      <w:t>Lesson title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7D15" w:rsidP="005A7D15" w:rsidRDefault="005A7D15" w14:paraId="603C7457" w14:textId="77777777">
      <w:pPr>
        <w:spacing w:after="0" w:line="240" w:lineRule="auto"/>
      </w:pPr>
      <w:r>
        <w:separator/>
      </w:r>
    </w:p>
  </w:footnote>
  <w:footnote w:type="continuationSeparator" w:id="0">
    <w:p w:rsidR="005A7D15" w:rsidP="005A7D15" w:rsidRDefault="005A7D15" w14:paraId="0B7D0D9F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1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343E6588"/>
    <w:multiLevelType w:val="hybridMultilevel"/>
    <w:tmpl w:val="B89010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D7262B"/>
    <w:multiLevelType w:val="hybridMultilevel"/>
    <w:tmpl w:val="F4A64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8C067B"/>
    <w:multiLevelType w:val="hybridMultilevel"/>
    <w:tmpl w:val="B89010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2F5FCE"/>
    <w:multiLevelType w:val="hybridMultilevel"/>
    <w:tmpl w:val="5BEE4A1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180"/>
    <w:rsid w:val="002A4B67"/>
    <w:rsid w:val="002B0180"/>
    <w:rsid w:val="00315B87"/>
    <w:rsid w:val="005A7D15"/>
    <w:rsid w:val="005E4477"/>
    <w:rsid w:val="00717E84"/>
    <w:rsid w:val="00842DC8"/>
    <w:rsid w:val="00922530"/>
    <w:rsid w:val="00FC0198"/>
    <w:rsid w:val="02805196"/>
    <w:rsid w:val="037B3B54"/>
    <w:rsid w:val="052C851F"/>
    <w:rsid w:val="05B0389E"/>
    <w:rsid w:val="0631EF15"/>
    <w:rsid w:val="08E7D960"/>
    <w:rsid w:val="0BE6369E"/>
    <w:rsid w:val="0EB6C730"/>
    <w:rsid w:val="1073B4B3"/>
    <w:rsid w:val="10FC3383"/>
    <w:rsid w:val="120F8514"/>
    <w:rsid w:val="1289D86F"/>
    <w:rsid w:val="13825987"/>
    <w:rsid w:val="152608B4"/>
    <w:rsid w:val="18A4E94D"/>
    <w:rsid w:val="1AF0B4A2"/>
    <w:rsid w:val="1B1E27F7"/>
    <w:rsid w:val="1C4C0069"/>
    <w:rsid w:val="1CD22F2E"/>
    <w:rsid w:val="1DA0184F"/>
    <w:rsid w:val="1E77D667"/>
    <w:rsid w:val="21F350E5"/>
    <w:rsid w:val="2657214C"/>
    <w:rsid w:val="26E7DF2A"/>
    <w:rsid w:val="27F4CA7A"/>
    <w:rsid w:val="28629269"/>
    <w:rsid w:val="2A3D7D99"/>
    <w:rsid w:val="2AC03847"/>
    <w:rsid w:val="2CE2F8F4"/>
    <w:rsid w:val="2EF2F10F"/>
    <w:rsid w:val="2F1913C4"/>
    <w:rsid w:val="2F323C21"/>
    <w:rsid w:val="2FBDA95A"/>
    <w:rsid w:val="30CE0C82"/>
    <w:rsid w:val="31616741"/>
    <w:rsid w:val="320974AF"/>
    <w:rsid w:val="33A54510"/>
    <w:rsid w:val="35C3136B"/>
    <w:rsid w:val="375EE3CC"/>
    <w:rsid w:val="38DF5E80"/>
    <w:rsid w:val="3B084987"/>
    <w:rsid w:val="3B2B9B5A"/>
    <w:rsid w:val="3D88C99E"/>
    <w:rsid w:val="3DA24E53"/>
    <w:rsid w:val="3E26C1EC"/>
    <w:rsid w:val="3E45471E"/>
    <w:rsid w:val="3FE1177F"/>
    <w:rsid w:val="407F793E"/>
    <w:rsid w:val="41FED982"/>
    <w:rsid w:val="4248A321"/>
    <w:rsid w:val="43E3D97A"/>
    <w:rsid w:val="448FA46E"/>
    <w:rsid w:val="46B26399"/>
    <w:rsid w:val="46CCFA28"/>
    <w:rsid w:val="48774024"/>
    <w:rsid w:val="49B0B46A"/>
    <w:rsid w:val="4B70630D"/>
    <w:rsid w:val="4D64FF43"/>
    <w:rsid w:val="4E18DA13"/>
    <w:rsid w:val="4E44D33C"/>
    <w:rsid w:val="50ED962C"/>
    <w:rsid w:val="51D8A24B"/>
    <w:rsid w:val="52AC9EB7"/>
    <w:rsid w:val="53D3A5A5"/>
    <w:rsid w:val="549E8E20"/>
    <w:rsid w:val="5510430D"/>
    <w:rsid w:val="551B24F0"/>
    <w:rsid w:val="5541F049"/>
    <w:rsid w:val="5541F049"/>
    <w:rsid w:val="558062CE"/>
    <w:rsid w:val="563B1084"/>
    <w:rsid w:val="57EBB582"/>
    <w:rsid w:val="595F0D84"/>
    <w:rsid w:val="598785E3"/>
    <w:rsid w:val="59A8A305"/>
    <w:rsid w:val="5C6F1E5B"/>
    <w:rsid w:val="5E1DEA44"/>
    <w:rsid w:val="5F585463"/>
    <w:rsid w:val="5FD74008"/>
    <w:rsid w:val="5FD74008"/>
    <w:rsid w:val="61A897FC"/>
    <w:rsid w:val="62026FDF"/>
    <w:rsid w:val="621F81CA"/>
    <w:rsid w:val="6375A800"/>
    <w:rsid w:val="6472DF18"/>
    <w:rsid w:val="64884090"/>
    <w:rsid w:val="64FA3230"/>
    <w:rsid w:val="68D7C6B2"/>
    <w:rsid w:val="6AAC6502"/>
    <w:rsid w:val="6B397A0E"/>
    <w:rsid w:val="6C0C271E"/>
    <w:rsid w:val="6D4C95A7"/>
    <w:rsid w:val="6E979590"/>
    <w:rsid w:val="6F85FAE5"/>
    <w:rsid w:val="70217D77"/>
    <w:rsid w:val="714E95F7"/>
    <w:rsid w:val="72C89A97"/>
    <w:rsid w:val="74AB3D18"/>
    <w:rsid w:val="7535A660"/>
    <w:rsid w:val="77167724"/>
    <w:rsid w:val="77373FEC"/>
    <w:rsid w:val="778166ED"/>
    <w:rsid w:val="77F1EDA2"/>
    <w:rsid w:val="78D96F4F"/>
    <w:rsid w:val="7933F4D5"/>
    <w:rsid w:val="7A0EBDF8"/>
    <w:rsid w:val="7A4288EC"/>
    <w:rsid w:val="7DB0584A"/>
    <w:rsid w:val="7ECB1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D5D231"/>
  <w15:chartTrackingRefBased/>
  <w15:docId w15:val="{58973A37-8972-46E5-811F-F2770CFF5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018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GridTable1Light-Accent1">
    <w:name w:val="Grid Table 1 Light Accent 1"/>
    <w:basedOn w:val="TableNormal"/>
    <w:uiPriority w:val="46"/>
    <w:rsid w:val="002B0180"/>
    <w:pPr>
      <w:spacing w:after="0" w:line="240" w:lineRule="auto"/>
    </w:pPr>
    <w:tblPr>
      <w:tblStyleRowBandSize w:val="1"/>
      <w:tblStyleColBandSize w:val="1"/>
      <w:tblBorders>
        <w:top w:val="single" w:color="BDD6EE" w:themeColor="accent1" w:themeTint="66" w:sz="4" w:space="0"/>
        <w:left w:val="single" w:color="BDD6EE" w:themeColor="accent1" w:themeTint="66" w:sz="4" w:space="0"/>
        <w:bottom w:val="single" w:color="BDD6EE" w:themeColor="accent1" w:themeTint="66" w:sz="4" w:space="0"/>
        <w:right w:val="single" w:color="BDD6EE" w:themeColor="accent1" w:themeTint="66" w:sz="4" w:space="0"/>
        <w:insideH w:val="single" w:color="BDD6EE" w:themeColor="accent1" w:themeTint="66" w:sz="4" w:space="0"/>
        <w:insideV w:val="single" w:color="BDD6EE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9CC2E5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CC2E5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5A7D1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A7D15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A7D15"/>
  </w:style>
  <w:style w:type="paragraph" w:styleId="Footer">
    <w:name w:val="footer"/>
    <w:basedOn w:val="Normal"/>
    <w:link w:val="FooterChar"/>
    <w:uiPriority w:val="99"/>
    <w:unhideWhenUsed/>
    <w:rsid w:val="005A7D15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A7D15"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footer" Target="foot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glossaryDocument" Target="glossary/document.xml" Id="R21735debd3b348e7" /><Relationship Type="http://schemas.openxmlformats.org/officeDocument/2006/relationships/hyperlink" Target="https://forms.office.com/r/r1kpc21QTh" TargetMode="External" Id="Rb858f7acfb334bcf" /><Relationship Type="http://schemas.openxmlformats.org/officeDocument/2006/relationships/hyperlink" Target="https://www.youtube.com/watch?v=a8pwBxutfsM" TargetMode="External" Id="Rf3354dc6ec6e4837" /><Relationship Type="http://schemas.openxmlformats.org/officeDocument/2006/relationships/image" Target="/media/image.jpg" Id="R3160a1f65c9e4703" /><Relationship Type="http://schemas.openxmlformats.org/officeDocument/2006/relationships/hyperlink" Target="https://www.pinterest.com/pin/679902874986851577/" TargetMode="External" Id="R61e6ba18b1324b07" /><Relationship Type="http://schemas.openxmlformats.org/officeDocument/2006/relationships/image" Target="/media/image2.jpg" Id="Ra5e3675641c14fd8" /><Relationship Type="http://schemas.openxmlformats.org/officeDocument/2006/relationships/image" Target="/media/image3.jpg" Id="Rde04b6e0b6684a08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fdc5e5-ede7-480f-82e9-136bf6ed3458}"/>
      </w:docPartPr>
      <w:docPartBody>
        <w:p w14:paraId="6D3D1BF4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Custom 1">
      <a:dk1>
        <a:srgbClr val="2E75B5"/>
      </a:dk1>
      <a:lt1>
        <a:sysClr val="window" lastClr="FFFFFF"/>
      </a:lt1>
      <a:dk2>
        <a:srgbClr val="FFFFFF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FFFF"/>
      </a:accent4>
      <a:accent5>
        <a:srgbClr val="4472C4"/>
      </a:accent5>
      <a:accent6>
        <a:srgbClr val="FFFFFF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339F55EFEE7A43BB7C9C7FF1374C33" ma:contentTypeVersion="13" ma:contentTypeDescription="Create a new document." ma:contentTypeScope="" ma:versionID="0abbbeedc7aba6224962f7422ce03d85">
  <xsd:schema xmlns:xsd="http://www.w3.org/2001/XMLSchema" xmlns:xs="http://www.w3.org/2001/XMLSchema" xmlns:p="http://schemas.microsoft.com/office/2006/metadata/properties" xmlns:ns2="e423e1f6-5fae-490c-9988-439f531d5bf9" xmlns:ns3="32ff4b93-fba2-4776-a0c7-0df1c95c6054" targetNamespace="http://schemas.microsoft.com/office/2006/metadata/properties" ma:root="true" ma:fieldsID="ddbb03c119aafeff10d7dadf6761f150" ns2:_="" ns3:_="">
    <xsd:import namespace="e423e1f6-5fae-490c-9988-439f531d5bf9"/>
    <xsd:import namespace="32ff4b93-fba2-4776-a0c7-0df1c95c60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23e1f6-5fae-490c-9988-439f531d5b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ff4b93-fba2-4776-a0c7-0df1c95c605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7681E-E877-44E9-A11E-650F27C87D06}"/>
</file>

<file path=customXml/itemProps2.xml><?xml version="1.0" encoding="utf-8"?>
<ds:datastoreItem xmlns:ds="http://schemas.openxmlformats.org/officeDocument/2006/customXml" ds:itemID="{F3797570-DE4C-4147-B7EE-0AD6B1B6A8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761C11-57C6-474B-A576-0FE992F0467E}">
  <ds:schemaRefs>
    <ds:schemaRef ds:uri="28a68d0e-6d3c-4e7e-a0a3-0d07bba98459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elements/1.1/"/>
    <ds:schemaRef ds:uri="http://schemas.openxmlformats.org/package/2006/metadata/core-properties"/>
    <ds:schemaRef ds:uri="http://purl.org/dc/terms/"/>
    <ds:schemaRef ds:uri="4a248974-e941-47ad-a004-e9a6a0220aad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B1984480-8C8A-4479-A53B-716960FB8C1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Megan Moreland</dc:creator>
  <keywords/>
  <dc:description/>
  <lastModifiedBy>Megan Moreland</lastModifiedBy>
  <revision>8</revision>
  <dcterms:created xsi:type="dcterms:W3CDTF">2021-10-11T19:20:00.0000000Z</dcterms:created>
  <dcterms:modified xsi:type="dcterms:W3CDTF">2022-05-16T18:34:15.7404199Z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0x010100DE339F55EFEE7A43BB7C9C7FF1374C33</vt:lpwstr>
  </property>
</Properties>
</file>